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C04D7D" w:rsidRDefault="006659B8">
      <w:pPr>
        <w:keepNext/>
        <w:jc w:val="center"/>
        <w:rPr>
          <w:rFonts w:ascii="Arial" w:hAnsi="Arial" w:cs="Arial"/>
          <w:b/>
          <w:bCs/>
          <w:sz w:val="18"/>
          <w:szCs w:val="18"/>
        </w:rPr>
      </w:pPr>
    </w:p>
    <w:p w14:paraId="2D2B4C0C" w14:textId="77777777" w:rsidR="00623156" w:rsidRPr="00C04D7D" w:rsidRDefault="00D9688E">
      <w:pPr>
        <w:keepNext/>
        <w:jc w:val="center"/>
        <w:rPr>
          <w:rFonts w:ascii="Arial" w:hAnsi="Arial" w:cs="Arial"/>
          <w:b/>
          <w:bCs/>
          <w:sz w:val="18"/>
          <w:szCs w:val="18"/>
        </w:rPr>
      </w:pPr>
      <w:r w:rsidRPr="00C04D7D">
        <w:rPr>
          <w:rFonts w:ascii="Arial" w:hAnsi="Arial" w:cs="Arial"/>
          <w:b/>
          <w:bCs/>
          <w:sz w:val="18"/>
          <w:szCs w:val="18"/>
        </w:rPr>
        <w:t>HEYBRIDGE BASIN</w:t>
      </w:r>
      <w:r w:rsidR="00623156" w:rsidRPr="00C04D7D">
        <w:rPr>
          <w:rFonts w:ascii="Arial" w:hAnsi="Arial" w:cs="Arial"/>
          <w:b/>
          <w:bCs/>
          <w:sz w:val="18"/>
          <w:szCs w:val="18"/>
        </w:rPr>
        <w:t xml:space="preserve"> PARISH COUNCIL</w:t>
      </w:r>
    </w:p>
    <w:p w14:paraId="7111396E" w14:textId="77777777" w:rsidR="00623156" w:rsidRPr="00C04D7D" w:rsidRDefault="00623156">
      <w:pPr>
        <w:rPr>
          <w:rFonts w:ascii="Arial" w:hAnsi="Arial" w:cs="Arial"/>
          <w:b/>
          <w:bCs/>
          <w:sz w:val="18"/>
          <w:szCs w:val="18"/>
        </w:rPr>
      </w:pPr>
    </w:p>
    <w:p w14:paraId="3CD51F55" w14:textId="659E2D64" w:rsidR="00623156" w:rsidRPr="00C04D7D" w:rsidRDefault="0088706F">
      <w:pPr>
        <w:rPr>
          <w:rFonts w:ascii="Arial" w:hAnsi="Arial" w:cs="Arial"/>
          <w:sz w:val="18"/>
          <w:szCs w:val="18"/>
        </w:rPr>
      </w:pPr>
      <w:r w:rsidRPr="00C04D7D">
        <w:rPr>
          <w:rFonts w:ascii="Arial" w:hAnsi="Arial" w:cs="Arial"/>
          <w:sz w:val="18"/>
          <w:szCs w:val="18"/>
        </w:rPr>
        <w:t>Minutes of a</w:t>
      </w:r>
      <w:r w:rsidR="00E93C67" w:rsidRPr="00C04D7D">
        <w:rPr>
          <w:rFonts w:ascii="Arial" w:hAnsi="Arial" w:cs="Arial"/>
          <w:sz w:val="18"/>
          <w:szCs w:val="18"/>
        </w:rPr>
        <w:t xml:space="preserve"> Full Council</w:t>
      </w:r>
      <w:r w:rsidRPr="00C04D7D">
        <w:rPr>
          <w:rFonts w:ascii="Arial" w:hAnsi="Arial" w:cs="Arial"/>
          <w:sz w:val="18"/>
          <w:szCs w:val="18"/>
        </w:rPr>
        <w:t xml:space="preserve"> meeting of Heybridge Basin Parish Council held on Tuesday</w:t>
      </w:r>
      <w:r w:rsidR="007A2908" w:rsidRPr="00C04D7D">
        <w:rPr>
          <w:rFonts w:ascii="Arial" w:hAnsi="Arial" w:cs="Arial"/>
          <w:sz w:val="18"/>
          <w:szCs w:val="18"/>
        </w:rPr>
        <w:t xml:space="preserve"> </w:t>
      </w:r>
      <w:r w:rsidR="00C938BD">
        <w:rPr>
          <w:rFonts w:ascii="Arial" w:hAnsi="Arial" w:cs="Arial"/>
          <w:sz w:val="18"/>
          <w:szCs w:val="18"/>
        </w:rPr>
        <w:t>21</w:t>
      </w:r>
      <w:r w:rsidR="00C938BD" w:rsidRPr="00C938BD">
        <w:rPr>
          <w:rFonts w:ascii="Arial" w:hAnsi="Arial" w:cs="Arial"/>
          <w:sz w:val="18"/>
          <w:szCs w:val="18"/>
          <w:vertAlign w:val="superscript"/>
        </w:rPr>
        <w:t>st</w:t>
      </w:r>
      <w:r w:rsidR="00BC3520">
        <w:rPr>
          <w:rFonts w:ascii="Arial" w:hAnsi="Arial" w:cs="Arial"/>
          <w:sz w:val="18"/>
          <w:szCs w:val="18"/>
        </w:rPr>
        <w:t xml:space="preserve"> </w:t>
      </w:r>
      <w:r w:rsidR="00C938BD">
        <w:rPr>
          <w:rFonts w:ascii="Arial" w:hAnsi="Arial" w:cs="Arial"/>
          <w:sz w:val="18"/>
          <w:szCs w:val="18"/>
        </w:rPr>
        <w:t>March</w:t>
      </w:r>
      <w:r w:rsidR="008815C6">
        <w:rPr>
          <w:rFonts w:ascii="Arial" w:hAnsi="Arial" w:cs="Arial"/>
          <w:sz w:val="18"/>
          <w:szCs w:val="18"/>
        </w:rPr>
        <w:t xml:space="preserve"> 2023</w:t>
      </w:r>
      <w:r w:rsidRPr="00C04D7D">
        <w:rPr>
          <w:rFonts w:ascii="Arial" w:hAnsi="Arial" w:cs="Arial"/>
          <w:sz w:val="18"/>
          <w:szCs w:val="18"/>
        </w:rPr>
        <w:t xml:space="preserve"> at </w:t>
      </w:r>
      <w:r w:rsidR="00E93C67" w:rsidRPr="00C04D7D">
        <w:rPr>
          <w:rFonts w:ascii="Arial" w:hAnsi="Arial" w:cs="Arial"/>
          <w:sz w:val="18"/>
          <w:szCs w:val="18"/>
        </w:rPr>
        <w:t>7</w:t>
      </w:r>
      <w:r w:rsidRPr="00C04D7D">
        <w:rPr>
          <w:rFonts w:ascii="Arial" w:hAnsi="Arial" w:cs="Arial"/>
          <w:sz w:val="18"/>
          <w:szCs w:val="18"/>
        </w:rPr>
        <w:t>.</w:t>
      </w:r>
      <w:r w:rsidR="00935F0C" w:rsidRPr="00C04D7D">
        <w:rPr>
          <w:rFonts w:ascii="Arial" w:hAnsi="Arial" w:cs="Arial"/>
          <w:sz w:val="18"/>
          <w:szCs w:val="18"/>
        </w:rPr>
        <w:t>0</w:t>
      </w:r>
      <w:r w:rsidRPr="00C04D7D">
        <w:rPr>
          <w:rFonts w:ascii="Arial" w:hAnsi="Arial" w:cs="Arial"/>
          <w:sz w:val="18"/>
          <w:szCs w:val="18"/>
        </w:rPr>
        <w:t>0pm</w:t>
      </w:r>
    </w:p>
    <w:p w14:paraId="6FB1DB0D" w14:textId="457DA50B" w:rsidR="00623156" w:rsidRPr="00C04D7D" w:rsidRDefault="00623156">
      <w:pPr>
        <w:rPr>
          <w:rFonts w:ascii="Arial" w:hAnsi="Arial" w:cs="Arial"/>
          <w:sz w:val="18"/>
          <w:szCs w:val="18"/>
        </w:rPr>
      </w:pPr>
    </w:p>
    <w:p w14:paraId="00317DA7" w14:textId="03AB2991" w:rsidR="0088706F" w:rsidRPr="00C04D7D" w:rsidRDefault="0088706F">
      <w:pPr>
        <w:rPr>
          <w:rFonts w:ascii="Arial" w:hAnsi="Arial" w:cs="Arial"/>
          <w:sz w:val="18"/>
          <w:szCs w:val="18"/>
        </w:rPr>
      </w:pPr>
      <w:r w:rsidRPr="00C04D7D">
        <w:rPr>
          <w:rFonts w:ascii="Arial" w:hAnsi="Arial" w:cs="Arial"/>
          <w:sz w:val="18"/>
          <w:szCs w:val="18"/>
        </w:rPr>
        <w:t>Present – Cllrs</w:t>
      </w:r>
      <w:r w:rsidR="007A2908" w:rsidRPr="00C04D7D">
        <w:rPr>
          <w:rFonts w:ascii="Arial" w:hAnsi="Arial" w:cs="Arial"/>
          <w:sz w:val="18"/>
          <w:szCs w:val="18"/>
        </w:rPr>
        <w:t xml:space="preserve"> </w:t>
      </w:r>
      <w:r w:rsidRPr="00C04D7D">
        <w:rPr>
          <w:rFonts w:ascii="Arial" w:hAnsi="Arial" w:cs="Arial"/>
          <w:sz w:val="18"/>
          <w:szCs w:val="18"/>
        </w:rPr>
        <w:t>J</w:t>
      </w:r>
      <w:r w:rsidR="00BD392B" w:rsidRPr="00C04D7D">
        <w:rPr>
          <w:rFonts w:ascii="Arial" w:hAnsi="Arial" w:cs="Arial"/>
          <w:sz w:val="18"/>
          <w:szCs w:val="18"/>
        </w:rPr>
        <w:t xml:space="preserve">. </w:t>
      </w:r>
      <w:r w:rsidRPr="00C04D7D">
        <w:rPr>
          <w:rFonts w:ascii="Arial" w:hAnsi="Arial" w:cs="Arial"/>
          <w:sz w:val="18"/>
          <w:szCs w:val="18"/>
        </w:rPr>
        <w:t>Sjollema</w:t>
      </w:r>
      <w:r w:rsidR="007A2908" w:rsidRPr="00C04D7D">
        <w:rPr>
          <w:rFonts w:ascii="Arial" w:hAnsi="Arial" w:cs="Arial"/>
          <w:sz w:val="18"/>
          <w:szCs w:val="18"/>
        </w:rPr>
        <w:t xml:space="preserve"> (</w:t>
      </w:r>
      <w:r w:rsidR="00441C0F" w:rsidRPr="00C04D7D">
        <w:rPr>
          <w:rFonts w:ascii="Arial" w:hAnsi="Arial" w:cs="Arial"/>
          <w:sz w:val="18"/>
          <w:szCs w:val="18"/>
        </w:rPr>
        <w:t>Chair</w:t>
      </w:r>
      <w:r w:rsidR="007A2908" w:rsidRPr="00C04D7D">
        <w:rPr>
          <w:rFonts w:ascii="Arial" w:hAnsi="Arial" w:cs="Arial"/>
          <w:sz w:val="18"/>
          <w:szCs w:val="18"/>
        </w:rPr>
        <w:t>)</w:t>
      </w:r>
      <w:r w:rsidR="00E93C67" w:rsidRPr="00C04D7D">
        <w:rPr>
          <w:rFonts w:ascii="Arial" w:hAnsi="Arial" w:cs="Arial"/>
          <w:sz w:val="18"/>
          <w:szCs w:val="18"/>
        </w:rPr>
        <w:t>,</w:t>
      </w:r>
      <w:r w:rsidRPr="00C04D7D">
        <w:rPr>
          <w:rFonts w:ascii="Arial" w:hAnsi="Arial" w:cs="Arial"/>
          <w:sz w:val="18"/>
          <w:szCs w:val="18"/>
        </w:rPr>
        <w:t xml:space="preserve"> </w:t>
      </w:r>
      <w:r w:rsidR="00EB4C7E">
        <w:rPr>
          <w:rFonts w:ascii="Arial" w:hAnsi="Arial" w:cs="Arial"/>
          <w:sz w:val="18"/>
          <w:szCs w:val="18"/>
        </w:rPr>
        <w:t xml:space="preserve">C. Edmond (Vice Chair), </w:t>
      </w:r>
      <w:r w:rsidR="00BC7CA8" w:rsidRPr="00C04D7D">
        <w:rPr>
          <w:rFonts w:ascii="Arial" w:hAnsi="Arial" w:cs="Arial"/>
          <w:sz w:val="18"/>
          <w:szCs w:val="18"/>
        </w:rPr>
        <w:t>M. Hodges</w:t>
      </w:r>
      <w:r w:rsidR="00305DA5">
        <w:rPr>
          <w:rFonts w:ascii="Arial" w:hAnsi="Arial" w:cs="Arial"/>
          <w:sz w:val="18"/>
          <w:szCs w:val="18"/>
        </w:rPr>
        <w:t>,</w:t>
      </w:r>
      <w:r w:rsidR="00BC3520">
        <w:rPr>
          <w:rFonts w:ascii="Arial" w:hAnsi="Arial" w:cs="Arial"/>
          <w:sz w:val="18"/>
          <w:szCs w:val="18"/>
        </w:rPr>
        <w:t xml:space="preserve"> G. </w:t>
      </w:r>
      <w:proofErr w:type="gramStart"/>
      <w:r w:rsidR="00BC3520">
        <w:rPr>
          <w:rFonts w:ascii="Arial" w:hAnsi="Arial" w:cs="Arial"/>
          <w:sz w:val="18"/>
          <w:szCs w:val="18"/>
        </w:rPr>
        <w:t>Howat</w:t>
      </w:r>
      <w:proofErr w:type="gramEnd"/>
      <w:r w:rsidR="00305DA5">
        <w:rPr>
          <w:rFonts w:ascii="Arial" w:hAnsi="Arial" w:cs="Arial"/>
          <w:sz w:val="18"/>
          <w:szCs w:val="18"/>
        </w:rPr>
        <w:t xml:space="preserve"> </w:t>
      </w:r>
      <w:r w:rsidR="008815C6">
        <w:rPr>
          <w:rFonts w:ascii="Arial" w:hAnsi="Arial" w:cs="Arial"/>
          <w:sz w:val="18"/>
          <w:szCs w:val="18"/>
        </w:rPr>
        <w:t xml:space="preserve">and </w:t>
      </w:r>
      <w:r w:rsidR="00E93C67" w:rsidRPr="00C04D7D">
        <w:rPr>
          <w:rFonts w:ascii="Arial" w:hAnsi="Arial" w:cs="Arial"/>
          <w:sz w:val="18"/>
          <w:szCs w:val="18"/>
        </w:rPr>
        <w:t>B. Heubner</w:t>
      </w:r>
      <w:r w:rsidR="00305DA5">
        <w:rPr>
          <w:rFonts w:ascii="Arial" w:hAnsi="Arial" w:cs="Arial"/>
          <w:sz w:val="18"/>
          <w:szCs w:val="18"/>
        </w:rPr>
        <w:t>.</w:t>
      </w:r>
    </w:p>
    <w:p w14:paraId="4BF0232F" w14:textId="5682AD38" w:rsidR="0088706F" w:rsidRPr="00C04D7D" w:rsidRDefault="0088706F">
      <w:pPr>
        <w:rPr>
          <w:rFonts w:ascii="Arial" w:hAnsi="Arial" w:cs="Arial"/>
          <w:sz w:val="18"/>
          <w:szCs w:val="18"/>
        </w:rPr>
      </w:pPr>
    </w:p>
    <w:p w14:paraId="7AF06706" w14:textId="392F8737" w:rsidR="0001165E" w:rsidRPr="00C04D7D" w:rsidRDefault="0088706F" w:rsidP="00702EF2">
      <w:pPr>
        <w:rPr>
          <w:rFonts w:ascii="Arial" w:hAnsi="Arial" w:cs="Arial"/>
          <w:sz w:val="18"/>
          <w:szCs w:val="18"/>
        </w:rPr>
      </w:pPr>
      <w:r w:rsidRPr="00C04D7D">
        <w:rPr>
          <w:rFonts w:ascii="Arial" w:hAnsi="Arial" w:cs="Arial"/>
          <w:sz w:val="18"/>
          <w:szCs w:val="18"/>
        </w:rPr>
        <w:t>Also present – G</w:t>
      </w:r>
      <w:r w:rsidR="00BD392B" w:rsidRPr="00C04D7D">
        <w:rPr>
          <w:rFonts w:ascii="Arial" w:hAnsi="Arial" w:cs="Arial"/>
          <w:sz w:val="18"/>
          <w:szCs w:val="18"/>
        </w:rPr>
        <w:t xml:space="preserve">. </w:t>
      </w:r>
      <w:r w:rsidRPr="00C04D7D">
        <w:rPr>
          <w:rFonts w:ascii="Arial" w:hAnsi="Arial" w:cs="Arial"/>
          <w:sz w:val="18"/>
          <w:szCs w:val="18"/>
        </w:rPr>
        <w:t>Lake – Cler</w:t>
      </w:r>
      <w:r w:rsidR="00E93C67" w:rsidRPr="00C04D7D">
        <w:rPr>
          <w:rFonts w:ascii="Arial" w:hAnsi="Arial" w:cs="Arial"/>
          <w:sz w:val="18"/>
          <w:szCs w:val="18"/>
        </w:rPr>
        <w:t>k</w:t>
      </w:r>
      <w:r w:rsidR="00EB4C7E">
        <w:rPr>
          <w:rFonts w:ascii="Arial" w:hAnsi="Arial" w:cs="Arial"/>
          <w:sz w:val="18"/>
          <w:szCs w:val="18"/>
        </w:rPr>
        <w:t xml:space="preserve">, </w:t>
      </w:r>
      <w:r w:rsidR="00C938BD">
        <w:rPr>
          <w:rFonts w:ascii="Arial" w:hAnsi="Arial" w:cs="Arial"/>
          <w:sz w:val="18"/>
          <w:szCs w:val="18"/>
        </w:rPr>
        <w:t xml:space="preserve">District Cllr A. Beale, </w:t>
      </w:r>
      <w:r w:rsidR="00305DA5">
        <w:rPr>
          <w:rFonts w:ascii="Arial" w:hAnsi="Arial" w:cs="Arial"/>
          <w:sz w:val="18"/>
          <w:szCs w:val="18"/>
        </w:rPr>
        <w:t xml:space="preserve">and </w:t>
      </w:r>
      <w:r w:rsidR="00C938BD">
        <w:rPr>
          <w:rFonts w:ascii="Arial" w:hAnsi="Arial" w:cs="Arial"/>
          <w:sz w:val="18"/>
          <w:szCs w:val="18"/>
        </w:rPr>
        <w:t>1</w:t>
      </w:r>
      <w:r w:rsidR="00A05B1C">
        <w:rPr>
          <w:rFonts w:ascii="Arial" w:hAnsi="Arial" w:cs="Arial"/>
          <w:sz w:val="18"/>
          <w:szCs w:val="18"/>
        </w:rPr>
        <w:t xml:space="preserve"> Member of public.</w:t>
      </w:r>
    </w:p>
    <w:p w14:paraId="7EA91E52" w14:textId="38FD1F20" w:rsidR="00441C0F" w:rsidRPr="00C04D7D" w:rsidRDefault="00441C0F" w:rsidP="00702EF2">
      <w:pPr>
        <w:rPr>
          <w:rFonts w:ascii="Arial" w:hAnsi="Arial" w:cs="Arial"/>
          <w:sz w:val="18"/>
          <w:szCs w:val="18"/>
        </w:rPr>
      </w:pPr>
    </w:p>
    <w:p w14:paraId="4BE88E75" w14:textId="77777777" w:rsidR="00441C0F" w:rsidRPr="00C04D7D" w:rsidRDefault="00441C0F" w:rsidP="00441C0F">
      <w:pPr>
        <w:jc w:val="center"/>
        <w:rPr>
          <w:rFonts w:ascii="Arial" w:hAnsi="Arial" w:cs="Arial"/>
          <w:b/>
          <w:bCs/>
          <w:sz w:val="18"/>
          <w:szCs w:val="18"/>
        </w:rPr>
      </w:pPr>
      <w:r w:rsidRPr="00C04D7D">
        <w:rPr>
          <w:rFonts w:ascii="Arial" w:hAnsi="Arial" w:cs="Arial"/>
          <w:b/>
          <w:bCs/>
          <w:sz w:val="18"/>
          <w:szCs w:val="18"/>
        </w:rPr>
        <w:t>Recording of meetings</w:t>
      </w:r>
    </w:p>
    <w:p w14:paraId="33ADFFFD" w14:textId="77777777" w:rsidR="00441C0F" w:rsidRPr="00C04D7D" w:rsidRDefault="00441C0F" w:rsidP="00441C0F">
      <w:pPr>
        <w:rPr>
          <w:rFonts w:ascii="Arial" w:hAnsi="Arial" w:cs="Arial"/>
          <w:sz w:val="18"/>
          <w:szCs w:val="18"/>
        </w:rPr>
      </w:pPr>
      <w:r w:rsidRPr="00C04D7D">
        <w:rPr>
          <w:rFonts w:ascii="Arial" w:hAnsi="Arial" w:cs="Arial"/>
          <w:sz w:val="18"/>
          <w:szCs w:val="18"/>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C04D7D" w:rsidRDefault="00441C0F" w:rsidP="00702EF2">
      <w:pPr>
        <w:rPr>
          <w:rFonts w:ascii="Arial" w:hAnsi="Arial" w:cs="Arial"/>
          <w:sz w:val="18"/>
          <w:szCs w:val="18"/>
        </w:rPr>
      </w:pPr>
    </w:p>
    <w:p w14:paraId="18B00743" w14:textId="341353AE" w:rsidR="008A1C90" w:rsidRPr="00C04D7D" w:rsidRDefault="008A1C90" w:rsidP="00702EF2">
      <w:pPr>
        <w:rPr>
          <w:rFonts w:ascii="Arial" w:hAnsi="Arial" w:cs="Arial"/>
          <w:sz w:val="18"/>
          <w:szCs w:val="18"/>
        </w:rPr>
      </w:pPr>
    </w:p>
    <w:p w14:paraId="2FE28D50" w14:textId="4D7FDFD8" w:rsidR="00935F0C" w:rsidRPr="00386FCD" w:rsidRDefault="00F25D89" w:rsidP="00F25D89">
      <w:pPr>
        <w:tabs>
          <w:tab w:val="left" w:pos="785"/>
        </w:tabs>
        <w:rPr>
          <w:rFonts w:ascii="Arial" w:eastAsia="Times New Roman" w:hAnsi="Arial" w:cs="Arial"/>
          <w:b/>
          <w:bCs/>
          <w:sz w:val="18"/>
          <w:szCs w:val="18"/>
        </w:rPr>
      </w:pPr>
      <w:r w:rsidRPr="00386FCD">
        <w:rPr>
          <w:rFonts w:ascii="Arial" w:eastAsia="Times New Roman" w:hAnsi="Arial" w:cs="Arial"/>
          <w:b/>
          <w:bCs/>
          <w:sz w:val="18"/>
          <w:szCs w:val="18"/>
        </w:rPr>
        <w:t>22/</w:t>
      </w:r>
      <w:r w:rsidR="00C938BD">
        <w:rPr>
          <w:rFonts w:ascii="Arial" w:eastAsia="Times New Roman" w:hAnsi="Arial" w:cs="Arial"/>
          <w:b/>
          <w:bCs/>
          <w:sz w:val="18"/>
          <w:szCs w:val="18"/>
        </w:rPr>
        <w:t>212</w:t>
      </w:r>
      <w:r w:rsidRPr="00386FCD">
        <w:rPr>
          <w:rFonts w:ascii="Arial" w:eastAsia="Times New Roman" w:hAnsi="Arial" w:cs="Arial"/>
          <w:b/>
          <w:bCs/>
          <w:sz w:val="18"/>
          <w:szCs w:val="18"/>
        </w:rPr>
        <w:tab/>
      </w:r>
      <w:r w:rsidR="00935F0C" w:rsidRPr="00386FCD">
        <w:rPr>
          <w:rFonts w:ascii="Arial" w:eastAsia="Times New Roman" w:hAnsi="Arial" w:cs="Arial"/>
          <w:b/>
          <w:bCs/>
          <w:sz w:val="18"/>
          <w:szCs w:val="18"/>
        </w:rPr>
        <w:t>Chairman’s Welcome</w:t>
      </w:r>
    </w:p>
    <w:p w14:paraId="03D1FD9F" w14:textId="2A5E8A69" w:rsidR="005423CC" w:rsidRPr="00C04D7D" w:rsidRDefault="005423CC" w:rsidP="005423CC">
      <w:pPr>
        <w:pStyle w:val="ListParagraph"/>
        <w:tabs>
          <w:tab w:val="left" w:pos="785"/>
        </w:tabs>
        <w:ind w:left="785"/>
        <w:rPr>
          <w:rFonts w:ascii="Arial" w:eastAsia="Times New Roman" w:hAnsi="Arial" w:cs="Arial"/>
          <w:sz w:val="18"/>
          <w:szCs w:val="18"/>
        </w:rPr>
      </w:pPr>
      <w:r w:rsidRPr="00386FCD">
        <w:rPr>
          <w:rFonts w:ascii="Arial" w:eastAsia="Times New Roman" w:hAnsi="Arial" w:cs="Arial"/>
          <w:sz w:val="18"/>
          <w:szCs w:val="18"/>
        </w:rPr>
        <w:t>The Chair opened the meeting</w:t>
      </w:r>
      <w:r w:rsidR="00BB697B" w:rsidRPr="00386FCD">
        <w:rPr>
          <w:rFonts w:ascii="Arial" w:eastAsia="Times New Roman" w:hAnsi="Arial" w:cs="Arial"/>
          <w:sz w:val="18"/>
          <w:szCs w:val="18"/>
        </w:rPr>
        <w:t xml:space="preserve"> </w:t>
      </w:r>
      <w:r w:rsidR="008815C6">
        <w:rPr>
          <w:rFonts w:ascii="Arial" w:eastAsia="Times New Roman" w:hAnsi="Arial" w:cs="Arial"/>
          <w:sz w:val="18"/>
          <w:szCs w:val="18"/>
        </w:rPr>
        <w:t xml:space="preserve">and welcomed members of public. </w:t>
      </w:r>
    </w:p>
    <w:p w14:paraId="215411ED" w14:textId="77777777" w:rsidR="00935F0C" w:rsidRPr="00C04D7D" w:rsidRDefault="00935F0C" w:rsidP="00935F0C">
      <w:pPr>
        <w:rPr>
          <w:rFonts w:ascii="Arial" w:eastAsia="Times New Roman" w:hAnsi="Arial" w:cs="Arial"/>
          <w:b/>
          <w:bCs/>
          <w:sz w:val="18"/>
          <w:szCs w:val="18"/>
        </w:rPr>
      </w:pPr>
    </w:p>
    <w:p w14:paraId="31407F19" w14:textId="20344C1F" w:rsidR="00935F0C" w:rsidRPr="00C04D7D" w:rsidRDefault="00F25D89" w:rsidP="00F25D89">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C938BD">
        <w:rPr>
          <w:rFonts w:ascii="Arial" w:eastAsia="Times New Roman" w:hAnsi="Arial" w:cs="Arial"/>
          <w:b/>
          <w:bCs/>
          <w:sz w:val="18"/>
          <w:szCs w:val="18"/>
        </w:rPr>
        <w:t>213</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To receive apologies for absence.</w:t>
      </w:r>
    </w:p>
    <w:p w14:paraId="0F18173E" w14:textId="2ABDD9F8" w:rsidR="00F47107" w:rsidRPr="00C04D7D" w:rsidRDefault="00A05B1C" w:rsidP="005423CC">
      <w:pPr>
        <w:pStyle w:val="ListParagraph"/>
        <w:tabs>
          <w:tab w:val="left" w:pos="785"/>
        </w:tabs>
        <w:ind w:left="785"/>
        <w:rPr>
          <w:rFonts w:ascii="Arial" w:eastAsia="Times New Roman" w:hAnsi="Arial" w:cs="Arial"/>
          <w:sz w:val="18"/>
          <w:szCs w:val="18"/>
        </w:rPr>
      </w:pPr>
      <w:r>
        <w:rPr>
          <w:rFonts w:ascii="Arial" w:eastAsia="Times New Roman" w:hAnsi="Arial" w:cs="Arial"/>
          <w:sz w:val="18"/>
          <w:szCs w:val="18"/>
        </w:rPr>
        <w:t>Apologies from Cll</w:t>
      </w:r>
      <w:r w:rsidR="00BC3520">
        <w:rPr>
          <w:rFonts w:ascii="Arial" w:eastAsia="Times New Roman" w:hAnsi="Arial" w:cs="Arial"/>
          <w:sz w:val="18"/>
          <w:szCs w:val="18"/>
        </w:rPr>
        <w:t>r</w:t>
      </w:r>
      <w:r w:rsidR="00C938BD">
        <w:rPr>
          <w:rFonts w:ascii="Arial" w:eastAsia="Times New Roman" w:hAnsi="Arial" w:cs="Arial"/>
          <w:sz w:val="18"/>
          <w:szCs w:val="18"/>
        </w:rPr>
        <w:t>s</w:t>
      </w:r>
      <w:r w:rsidR="008815C6">
        <w:rPr>
          <w:rFonts w:ascii="Arial" w:eastAsia="Times New Roman" w:hAnsi="Arial" w:cs="Arial"/>
          <w:sz w:val="18"/>
          <w:szCs w:val="18"/>
        </w:rPr>
        <w:t xml:space="preserve"> </w:t>
      </w:r>
      <w:r w:rsidR="00EB4C7E">
        <w:rPr>
          <w:rFonts w:ascii="Arial" w:eastAsia="Times New Roman" w:hAnsi="Arial" w:cs="Arial"/>
          <w:sz w:val="18"/>
          <w:szCs w:val="18"/>
        </w:rPr>
        <w:t>Schnurr</w:t>
      </w:r>
      <w:r w:rsidR="00C938BD">
        <w:rPr>
          <w:rFonts w:ascii="Arial" w:eastAsia="Times New Roman" w:hAnsi="Arial" w:cs="Arial"/>
          <w:sz w:val="18"/>
          <w:szCs w:val="18"/>
        </w:rPr>
        <w:t xml:space="preserve"> and Bryson</w:t>
      </w:r>
      <w:r>
        <w:rPr>
          <w:rFonts w:ascii="Arial" w:eastAsia="Times New Roman" w:hAnsi="Arial" w:cs="Arial"/>
          <w:sz w:val="18"/>
          <w:szCs w:val="18"/>
        </w:rPr>
        <w:t xml:space="preserve"> were approved</w:t>
      </w:r>
      <w:r w:rsidR="008815C6">
        <w:rPr>
          <w:rFonts w:ascii="Arial" w:eastAsia="Times New Roman" w:hAnsi="Arial" w:cs="Arial"/>
          <w:sz w:val="18"/>
          <w:szCs w:val="18"/>
        </w:rPr>
        <w:t>.</w:t>
      </w:r>
    </w:p>
    <w:p w14:paraId="1258BF4C" w14:textId="77777777" w:rsidR="00935F0C" w:rsidRPr="00C04D7D" w:rsidRDefault="00935F0C" w:rsidP="00935F0C">
      <w:pPr>
        <w:pStyle w:val="ListParagraph"/>
        <w:tabs>
          <w:tab w:val="left" w:pos="785"/>
        </w:tabs>
        <w:rPr>
          <w:rFonts w:ascii="Arial" w:eastAsia="Times New Roman" w:hAnsi="Arial" w:cs="Arial"/>
          <w:b/>
          <w:bCs/>
          <w:sz w:val="18"/>
          <w:szCs w:val="18"/>
        </w:rPr>
      </w:pPr>
    </w:p>
    <w:p w14:paraId="71AF7895" w14:textId="30A810D7" w:rsidR="00935F0C" w:rsidRPr="00C04D7D" w:rsidRDefault="00F25D89" w:rsidP="00D66727">
      <w:pPr>
        <w:tabs>
          <w:tab w:val="left" w:pos="785"/>
        </w:tabs>
        <w:ind w:left="780" w:hanging="780"/>
        <w:rPr>
          <w:rFonts w:ascii="Arial" w:eastAsia="Times New Roman" w:hAnsi="Arial" w:cs="Arial"/>
          <w:b/>
          <w:bCs/>
          <w:sz w:val="18"/>
          <w:szCs w:val="18"/>
        </w:rPr>
      </w:pPr>
      <w:r w:rsidRPr="00C04D7D">
        <w:rPr>
          <w:rFonts w:ascii="Arial" w:eastAsia="Times New Roman" w:hAnsi="Arial" w:cs="Arial"/>
          <w:b/>
          <w:bCs/>
          <w:sz w:val="18"/>
          <w:szCs w:val="18"/>
        </w:rPr>
        <w:t>22/</w:t>
      </w:r>
      <w:r w:rsidR="00C938BD">
        <w:rPr>
          <w:rFonts w:ascii="Arial" w:eastAsia="Times New Roman" w:hAnsi="Arial" w:cs="Arial"/>
          <w:b/>
          <w:bCs/>
          <w:sz w:val="18"/>
          <w:szCs w:val="18"/>
        </w:rPr>
        <w:t>214</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 xml:space="preserve">To receive Declarations of Interest in </w:t>
      </w:r>
      <w:r w:rsidR="00935F0C" w:rsidRPr="006F2438">
        <w:rPr>
          <w:rFonts w:ascii="Arial" w:eastAsia="Times New Roman" w:hAnsi="Arial" w:cs="Arial"/>
          <w:sz w:val="18"/>
          <w:szCs w:val="18"/>
        </w:rPr>
        <w:t>accordance</w:t>
      </w:r>
      <w:r w:rsidR="00935F0C" w:rsidRPr="00C04D7D">
        <w:rPr>
          <w:rFonts w:ascii="Arial" w:eastAsia="Times New Roman" w:hAnsi="Arial" w:cs="Arial"/>
          <w:b/>
          <w:bCs/>
          <w:sz w:val="18"/>
          <w:szCs w:val="18"/>
        </w:rPr>
        <w:t xml:space="preserve"> with the Council’s Code of Conduct </w:t>
      </w:r>
      <w:r w:rsidRPr="00C04D7D">
        <w:rPr>
          <w:rFonts w:ascii="Arial" w:eastAsia="Times New Roman" w:hAnsi="Arial" w:cs="Arial"/>
          <w:b/>
          <w:bCs/>
          <w:sz w:val="18"/>
          <w:szCs w:val="18"/>
        </w:rPr>
        <w:t xml:space="preserve">  </w:t>
      </w:r>
      <w:r w:rsidR="00935F0C" w:rsidRPr="00C04D7D">
        <w:rPr>
          <w:rFonts w:ascii="Arial" w:eastAsia="Times New Roman" w:hAnsi="Arial" w:cs="Arial"/>
          <w:b/>
          <w:bCs/>
          <w:sz w:val="18"/>
          <w:szCs w:val="18"/>
        </w:rPr>
        <w:t>and with section 106 of the Local Government Finance Act 1992.</w:t>
      </w:r>
    </w:p>
    <w:p w14:paraId="79B37DAD" w14:textId="75E94900" w:rsidR="00BC3520" w:rsidRPr="00C04D7D" w:rsidRDefault="00E93C67" w:rsidP="00BC3520">
      <w:pPr>
        <w:tabs>
          <w:tab w:val="left" w:pos="785"/>
        </w:tabs>
        <w:ind w:left="788"/>
        <w:rPr>
          <w:rFonts w:ascii="Arial" w:eastAsia="Times New Roman" w:hAnsi="Arial" w:cs="Arial"/>
          <w:sz w:val="18"/>
          <w:szCs w:val="18"/>
        </w:rPr>
      </w:pPr>
      <w:r w:rsidRPr="00C04D7D">
        <w:rPr>
          <w:rFonts w:ascii="Arial" w:eastAsia="Times New Roman" w:hAnsi="Arial" w:cs="Arial"/>
          <w:sz w:val="18"/>
          <w:szCs w:val="18"/>
        </w:rPr>
        <w:t xml:space="preserve">Cllr </w:t>
      </w:r>
      <w:r w:rsidR="00EB4C7E">
        <w:rPr>
          <w:rFonts w:ascii="Arial" w:eastAsia="Times New Roman" w:hAnsi="Arial" w:cs="Arial"/>
          <w:sz w:val="18"/>
          <w:szCs w:val="18"/>
        </w:rPr>
        <w:t>Edmond – Non-Pecuniary – Essex Waterways</w:t>
      </w:r>
      <w:r w:rsidR="00BC3520">
        <w:rPr>
          <w:rFonts w:ascii="Arial" w:eastAsia="Times New Roman" w:hAnsi="Arial" w:cs="Arial"/>
          <w:sz w:val="18"/>
          <w:szCs w:val="18"/>
        </w:rPr>
        <w:t>, Cllr Howat – Non-Pecuniary – HBCSA</w:t>
      </w:r>
    </w:p>
    <w:p w14:paraId="49ABB794" w14:textId="77777777" w:rsidR="00E93C67" w:rsidRPr="00C04D7D" w:rsidRDefault="00E93C67" w:rsidP="00E93C67">
      <w:pPr>
        <w:tabs>
          <w:tab w:val="left" w:pos="785"/>
        </w:tabs>
        <w:ind w:left="720"/>
        <w:rPr>
          <w:rFonts w:ascii="Arial" w:eastAsia="Times New Roman" w:hAnsi="Arial" w:cs="Arial"/>
          <w:sz w:val="18"/>
          <w:szCs w:val="18"/>
        </w:rPr>
      </w:pPr>
    </w:p>
    <w:p w14:paraId="3157D927" w14:textId="0F169ED6" w:rsidR="00A05B1C" w:rsidRPr="00A05B1C" w:rsidRDefault="00E93C67" w:rsidP="00A05B1C">
      <w:pPr>
        <w:tabs>
          <w:tab w:val="left" w:pos="785"/>
        </w:tabs>
        <w:rPr>
          <w:rFonts w:ascii="Arial" w:eastAsia="Times New Roman" w:hAnsi="Arial" w:cs="Arial"/>
          <w:b/>
          <w:bCs/>
          <w:sz w:val="18"/>
          <w:szCs w:val="18"/>
        </w:rPr>
      </w:pPr>
      <w:r w:rsidRPr="00A05B1C">
        <w:rPr>
          <w:rFonts w:ascii="Arial" w:eastAsia="Times New Roman" w:hAnsi="Arial" w:cs="Arial"/>
          <w:b/>
          <w:bCs/>
          <w:sz w:val="18"/>
          <w:szCs w:val="18"/>
        </w:rPr>
        <w:t>22/</w:t>
      </w:r>
      <w:r w:rsidR="00C938BD">
        <w:rPr>
          <w:rFonts w:ascii="Arial" w:eastAsia="Times New Roman" w:hAnsi="Arial" w:cs="Arial"/>
          <w:b/>
          <w:bCs/>
          <w:sz w:val="18"/>
          <w:szCs w:val="18"/>
        </w:rPr>
        <w:t>215</w:t>
      </w:r>
      <w:r w:rsidRPr="00A05B1C">
        <w:rPr>
          <w:rFonts w:ascii="Arial" w:eastAsia="Times New Roman" w:hAnsi="Arial" w:cs="Arial"/>
          <w:b/>
          <w:bCs/>
          <w:sz w:val="18"/>
          <w:szCs w:val="18"/>
        </w:rPr>
        <w:tab/>
      </w:r>
      <w:r w:rsidR="00A05B1C" w:rsidRPr="00A05B1C">
        <w:rPr>
          <w:rFonts w:ascii="Arial" w:eastAsia="Times New Roman" w:hAnsi="Arial" w:cs="Arial"/>
          <w:b/>
          <w:bCs/>
          <w:sz w:val="18"/>
          <w:szCs w:val="18"/>
        </w:rPr>
        <w:t>To sign as a correct record the minutes of the full council meeting held on</w:t>
      </w:r>
      <w:r w:rsidR="002F3B6D">
        <w:rPr>
          <w:rFonts w:ascii="Arial" w:eastAsia="Times New Roman" w:hAnsi="Arial" w:cs="Arial"/>
          <w:b/>
          <w:bCs/>
          <w:sz w:val="18"/>
          <w:szCs w:val="18"/>
        </w:rPr>
        <w:t xml:space="preserve"> </w:t>
      </w:r>
      <w:r w:rsidR="00C938BD">
        <w:rPr>
          <w:rFonts w:ascii="Arial" w:eastAsia="Times New Roman" w:hAnsi="Arial" w:cs="Arial"/>
          <w:b/>
          <w:bCs/>
          <w:sz w:val="18"/>
          <w:szCs w:val="18"/>
        </w:rPr>
        <w:t>28</w:t>
      </w:r>
      <w:r w:rsidR="00C938BD" w:rsidRPr="00C938BD">
        <w:rPr>
          <w:rFonts w:ascii="Arial" w:eastAsia="Times New Roman" w:hAnsi="Arial" w:cs="Arial"/>
          <w:b/>
          <w:bCs/>
          <w:sz w:val="18"/>
          <w:szCs w:val="18"/>
          <w:vertAlign w:val="superscript"/>
        </w:rPr>
        <w:t>th</w:t>
      </w:r>
      <w:r w:rsidR="00C938BD">
        <w:rPr>
          <w:rFonts w:ascii="Arial" w:eastAsia="Times New Roman" w:hAnsi="Arial" w:cs="Arial"/>
          <w:b/>
          <w:bCs/>
          <w:sz w:val="18"/>
          <w:szCs w:val="18"/>
        </w:rPr>
        <w:t xml:space="preserve"> February</w:t>
      </w:r>
      <w:r w:rsidR="008815C6">
        <w:rPr>
          <w:rFonts w:ascii="Arial" w:eastAsia="Times New Roman" w:hAnsi="Arial" w:cs="Arial"/>
          <w:b/>
          <w:bCs/>
          <w:sz w:val="18"/>
          <w:szCs w:val="18"/>
        </w:rPr>
        <w:t xml:space="preserve"> </w:t>
      </w:r>
      <w:r w:rsidR="002F3B6D">
        <w:rPr>
          <w:rFonts w:ascii="Arial" w:eastAsia="Times New Roman" w:hAnsi="Arial" w:cs="Arial"/>
          <w:b/>
          <w:bCs/>
          <w:sz w:val="18"/>
          <w:szCs w:val="18"/>
        </w:rPr>
        <w:t>202</w:t>
      </w:r>
      <w:r w:rsidR="00BC3520">
        <w:rPr>
          <w:rFonts w:ascii="Arial" w:eastAsia="Times New Roman" w:hAnsi="Arial" w:cs="Arial"/>
          <w:b/>
          <w:bCs/>
          <w:sz w:val="18"/>
          <w:szCs w:val="18"/>
        </w:rPr>
        <w:t>3.</w:t>
      </w:r>
    </w:p>
    <w:p w14:paraId="787E5DAA" w14:textId="07774FA1" w:rsidR="00E93C67" w:rsidRDefault="00432A04" w:rsidP="00E93C67">
      <w:pPr>
        <w:tabs>
          <w:tab w:val="left" w:pos="785"/>
        </w:tabs>
        <w:rPr>
          <w:rFonts w:ascii="Arial" w:eastAsia="Times New Roman" w:hAnsi="Arial" w:cs="Arial"/>
          <w:b/>
          <w:bCs/>
          <w:sz w:val="18"/>
          <w:szCs w:val="18"/>
        </w:rPr>
      </w:pPr>
      <w:r w:rsidRPr="00C04D7D">
        <w:rPr>
          <w:rFonts w:ascii="Arial" w:eastAsia="Times New Roman" w:hAnsi="Arial" w:cs="Arial"/>
          <w:sz w:val="18"/>
          <w:szCs w:val="18"/>
        </w:rPr>
        <w:tab/>
      </w:r>
      <w:r w:rsidR="00BB697B" w:rsidRPr="00C04D7D">
        <w:rPr>
          <w:rFonts w:ascii="Arial" w:eastAsia="Times New Roman" w:hAnsi="Arial" w:cs="Arial"/>
          <w:b/>
          <w:bCs/>
          <w:sz w:val="18"/>
          <w:szCs w:val="18"/>
        </w:rPr>
        <w:t>The Minutes as previously circulated were agreed as a correct record.</w:t>
      </w:r>
    </w:p>
    <w:p w14:paraId="07369188" w14:textId="5379D12B" w:rsidR="008815C6" w:rsidRDefault="008815C6" w:rsidP="00E93C67">
      <w:pPr>
        <w:tabs>
          <w:tab w:val="left" w:pos="785"/>
        </w:tabs>
        <w:rPr>
          <w:rFonts w:ascii="Arial" w:eastAsia="Times New Roman" w:hAnsi="Arial" w:cs="Arial"/>
          <w:b/>
          <w:bCs/>
          <w:sz w:val="18"/>
          <w:szCs w:val="18"/>
        </w:rPr>
      </w:pPr>
    </w:p>
    <w:p w14:paraId="35103F8E" w14:textId="3C1C551E" w:rsidR="00ED7225" w:rsidRPr="00BC3520" w:rsidRDefault="008815C6" w:rsidP="00BC3520">
      <w:pPr>
        <w:tabs>
          <w:tab w:val="left" w:pos="785"/>
        </w:tabs>
        <w:rPr>
          <w:rFonts w:ascii="Arial" w:eastAsia="Times New Roman" w:hAnsi="Arial" w:cs="Arial"/>
          <w:b/>
          <w:bCs/>
          <w:sz w:val="18"/>
          <w:szCs w:val="18"/>
        </w:rPr>
      </w:pPr>
      <w:r>
        <w:rPr>
          <w:rFonts w:ascii="Arial" w:eastAsia="Times New Roman" w:hAnsi="Arial" w:cs="Arial"/>
          <w:b/>
          <w:bCs/>
          <w:sz w:val="18"/>
          <w:szCs w:val="18"/>
        </w:rPr>
        <w:t>22/</w:t>
      </w:r>
      <w:r w:rsidR="00C938BD">
        <w:rPr>
          <w:rFonts w:ascii="Arial" w:eastAsia="Times New Roman" w:hAnsi="Arial" w:cs="Arial"/>
          <w:b/>
          <w:bCs/>
          <w:sz w:val="18"/>
          <w:szCs w:val="18"/>
        </w:rPr>
        <w:t>216</w:t>
      </w:r>
      <w:r>
        <w:rPr>
          <w:rFonts w:ascii="Arial" w:eastAsia="Times New Roman" w:hAnsi="Arial" w:cs="Arial"/>
          <w:b/>
          <w:bCs/>
          <w:sz w:val="18"/>
          <w:szCs w:val="18"/>
        </w:rPr>
        <w:tab/>
      </w:r>
      <w:r w:rsidRPr="008815C6">
        <w:rPr>
          <w:rFonts w:ascii="Arial" w:eastAsia="Times New Roman" w:hAnsi="Arial" w:cs="Arial"/>
          <w:b/>
          <w:bCs/>
          <w:sz w:val="18"/>
          <w:szCs w:val="18"/>
        </w:rPr>
        <w:t>Finance</w:t>
      </w:r>
    </w:p>
    <w:p w14:paraId="6929257B" w14:textId="4F8A089F" w:rsidR="008815C6" w:rsidRPr="00D66727" w:rsidRDefault="008815C6">
      <w:pPr>
        <w:pStyle w:val="ListParagraph"/>
        <w:numPr>
          <w:ilvl w:val="0"/>
          <w:numId w:val="8"/>
        </w:numPr>
        <w:tabs>
          <w:tab w:val="left" w:pos="785"/>
        </w:tabs>
        <w:ind w:left="814"/>
        <w:rPr>
          <w:rFonts w:ascii="Arial" w:eastAsia="Times New Roman" w:hAnsi="Arial" w:cs="Arial"/>
          <w:bCs/>
          <w:sz w:val="18"/>
          <w:szCs w:val="18"/>
        </w:rPr>
      </w:pPr>
      <w:r w:rsidRPr="00D66727">
        <w:rPr>
          <w:rFonts w:ascii="Arial" w:eastAsia="Times New Roman" w:hAnsi="Arial" w:cs="Arial"/>
          <w:bCs/>
          <w:sz w:val="18"/>
          <w:szCs w:val="18"/>
        </w:rPr>
        <w:t>To approve</w:t>
      </w:r>
    </w:p>
    <w:p w14:paraId="6A8FBC25" w14:textId="0B86C9B2" w:rsidR="008815C6" w:rsidRDefault="008815C6" w:rsidP="008815C6">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BC3520">
        <w:rPr>
          <w:rFonts w:ascii="Arial" w:eastAsia="Times New Roman" w:hAnsi="Arial" w:cs="Arial"/>
          <w:bCs/>
          <w:sz w:val="18"/>
          <w:szCs w:val="18"/>
        </w:rPr>
        <w:t xml:space="preserve"> February</w:t>
      </w:r>
      <w:r w:rsidR="00C938BD">
        <w:rPr>
          <w:rFonts w:ascii="Arial" w:eastAsia="Times New Roman" w:hAnsi="Arial" w:cs="Arial"/>
          <w:bCs/>
          <w:sz w:val="18"/>
          <w:szCs w:val="18"/>
        </w:rPr>
        <w:t>/March</w:t>
      </w:r>
      <w:r>
        <w:rPr>
          <w:rFonts w:ascii="Arial" w:eastAsia="Times New Roman" w:hAnsi="Arial" w:cs="Arial"/>
          <w:bCs/>
          <w:sz w:val="18"/>
          <w:szCs w:val="18"/>
        </w:rPr>
        <w:t xml:space="preserve"> 2023</w:t>
      </w:r>
      <w:r w:rsidR="00CF6B78">
        <w:rPr>
          <w:rFonts w:ascii="Arial" w:eastAsia="Times New Roman" w:hAnsi="Arial" w:cs="Arial"/>
          <w:bCs/>
          <w:sz w:val="18"/>
          <w:szCs w:val="18"/>
        </w:rPr>
        <w:t>.</w:t>
      </w:r>
    </w:p>
    <w:p w14:paraId="0E057258" w14:textId="22980938" w:rsidR="00CF6B78" w:rsidRPr="00FF6ED0" w:rsidRDefault="00D66727" w:rsidP="00D66727">
      <w:pPr>
        <w:pStyle w:val="ListParagraph"/>
        <w:tabs>
          <w:tab w:val="left" w:pos="785"/>
        </w:tabs>
        <w:ind w:left="1865"/>
        <w:rPr>
          <w:rFonts w:ascii="Arial" w:eastAsia="Times New Roman" w:hAnsi="Arial" w:cs="Arial"/>
          <w:bCs/>
          <w:sz w:val="18"/>
          <w:szCs w:val="18"/>
        </w:rPr>
      </w:pPr>
      <w:r>
        <w:rPr>
          <w:rFonts w:ascii="Arial" w:eastAsia="Times New Roman" w:hAnsi="Arial" w:cs="Arial"/>
          <w:b/>
          <w:sz w:val="18"/>
          <w:szCs w:val="18"/>
        </w:rPr>
        <w:t xml:space="preserve">    </w:t>
      </w:r>
      <w:r w:rsidR="00CF6B78" w:rsidRPr="00C04D7D">
        <w:rPr>
          <w:rFonts w:ascii="Arial" w:eastAsia="Times New Roman" w:hAnsi="Arial" w:cs="Arial"/>
          <w:b/>
          <w:sz w:val="18"/>
          <w:szCs w:val="18"/>
        </w:rPr>
        <w:t>The Payments as previously circulated were approved.</w:t>
      </w:r>
    </w:p>
    <w:p w14:paraId="2731B6D4" w14:textId="5A187567" w:rsidR="008815C6" w:rsidRDefault="008815C6" w:rsidP="008815C6">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Receipts for</w:t>
      </w:r>
      <w:r>
        <w:rPr>
          <w:rFonts w:ascii="Arial" w:eastAsia="Times New Roman" w:hAnsi="Arial" w:cs="Arial"/>
          <w:bCs/>
          <w:sz w:val="18"/>
          <w:szCs w:val="18"/>
        </w:rPr>
        <w:t xml:space="preserve"> </w:t>
      </w:r>
      <w:r w:rsidR="00BC3520">
        <w:rPr>
          <w:rFonts w:ascii="Arial" w:eastAsia="Times New Roman" w:hAnsi="Arial" w:cs="Arial"/>
          <w:bCs/>
          <w:sz w:val="18"/>
          <w:szCs w:val="18"/>
        </w:rPr>
        <w:t>February</w:t>
      </w:r>
      <w:r w:rsidR="00C938BD">
        <w:rPr>
          <w:rFonts w:ascii="Arial" w:eastAsia="Times New Roman" w:hAnsi="Arial" w:cs="Arial"/>
          <w:bCs/>
          <w:sz w:val="18"/>
          <w:szCs w:val="18"/>
        </w:rPr>
        <w:t>/March</w:t>
      </w:r>
      <w:r>
        <w:rPr>
          <w:rFonts w:ascii="Arial" w:eastAsia="Times New Roman" w:hAnsi="Arial" w:cs="Arial"/>
          <w:bCs/>
          <w:sz w:val="18"/>
          <w:szCs w:val="18"/>
        </w:rPr>
        <w:t xml:space="preserve"> 2023</w:t>
      </w:r>
      <w:r w:rsidR="00CF6B78">
        <w:rPr>
          <w:rFonts w:ascii="Arial" w:eastAsia="Times New Roman" w:hAnsi="Arial" w:cs="Arial"/>
          <w:bCs/>
          <w:sz w:val="18"/>
          <w:szCs w:val="18"/>
        </w:rPr>
        <w:t>.</w:t>
      </w:r>
    </w:p>
    <w:p w14:paraId="6C0142A3" w14:textId="420BD3EE" w:rsidR="00CF6B78" w:rsidRPr="006F2438" w:rsidRDefault="00CF6B78" w:rsidP="00BC3520">
      <w:pPr>
        <w:pStyle w:val="ListParagraph"/>
        <w:tabs>
          <w:tab w:val="left" w:pos="785"/>
        </w:tabs>
        <w:ind w:left="2225"/>
        <w:rPr>
          <w:rFonts w:ascii="Arial" w:eastAsia="Times New Roman" w:hAnsi="Arial" w:cs="Arial"/>
          <w:bCs/>
          <w:sz w:val="18"/>
          <w:szCs w:val="18"/>
        </w:rPr>
      </w:pPr>
      <w:r w:rsidRPr="006F2438">
        <w:rPr>
          <w:rFonts w:ascii="Arial" w:eastAsia="Times New Roman" w:hAnsi="Arial" w:cs="Arial"/>
          <w:b/>
          <w:sz w:val="18"/>
          <w:szCs w:val="18"/>
        </w:rPr>
        <w:t>The receipts as previously circulated were approved.</w:t>
      </w:r>
    </w:p>
    <w:p w14:paraId="17702827" w14:textId="50F91278" w:rsidR="00CF6B78" w:rsidRPr="006F2438" w:rsidRDefault="00C938BD" w:rsidP="00061132">
      <w:pPr>
        <w:pStyle w:val="ListParagraph"/>
        <w:numPr>
          <w:ilvl w:val="0"/>
          <w:numId w:val="8"/>
        </w:numPr>
        <w:tabs>
          <w:tab w:val="left" w:pos="785"/>
        </w:tabs>
        <w:rPr>
          <w:rFonts w:ascii="Arial" w:eastAsia="Times New Roman" w:hAnsi="Arial" w:cs="Arial"/>
          <w:bCs/>
          <w:sz w:val="18"/>
          <w:szCs w:val="18"/>
        </w:rPr>
      </w:pPr>
      <w:r w:rsidRPr="006F2438">
        <w:rPr>
          <w:rFonts w:ascii="Arial" w:eastAsia="Times New Roman" w:hAnsi="Arial" w:cs="Arial"/>
          <w:bCs/>
          <w:sz w:val="18"/>
          <w:szCs w:val="18"/>
        </w:rPr>
        <w:t>To consider the need for an accounts package and agree any action to be taken</w:t>
      </w:r>
      <w:r w:rsidRPr="006F2438">
        <w:rPr>
          <w:rFonts w:ascii="Arial" w:eastAsia="Times New Roman" w:hAnsi="Arial" w:cs="Arial"/>
          <w:bCs/>
          <w:sz w:val="18"/>
          <w:szCs w:val="18"/>
        </w:rPr>
        <w:t>.</w:t>
      </w:r>
    </w:p>
    <w:p w14:paraId="1B22BBD2" w14:textId="0559A9BE" w:rsidR="00DB043A" w:rsidRPr="00DB043A" w:rsidRDefault="00DB043A" w:rsidP="00DB043A">
      <w:pPr>
        <w:pStyle w:val="ListParagraph"/>
        <w:tabs>
          <w:tab w:val="left" w:pos="785"/>
        </w:tabs>
        <w:rPr>
          <w:rFonts w:ascii="Arial" w:eastAsia="Times New Roman" w:hAnsi="Arial" w:cs="Arial"/>
          <w:bCs/>
          <w:sz w:val="18"/>
          <w:szCs w:val="18"/>
        </w:rPr>
      </w:pPr>
      <w:r w:rsidRPr="006F2438">
        <w:rPr>
          <w:rFonts w:ascii="Arial" w:eastAsia="Times New Roman" w:hAnsi="Arial" w:cs="Arial"/>
          <w:bCs/>
          <w:sz w:val="18"/>
          <w:szCs w:val="18"/>
        </w:rPr>
        <w:t xml:space="preserve">Clerk informed members that the Council would need an accounts package in order to submit their VAT returns through Making Tax Digital (MTD). Clerk had researched recommended companies from other Clerks and obtained quotes from Scribe and </w:t>
      </w:r>
      <w:proofErr w:type="spellStart"/>
      <w:r w:rsidRPr="006F2438">
        <w:rPr>
          <w:rFonts w:ascii="Arial" w:eastAsia="Times New Roman" w:hAnsi="Arial" w:cs="Arial"/>
          <w:bCs/>
          <w:sz w:val="18"/>
          <w:szCs w:val="18"/>
        </w:rPr>
        <w:t>Rialtas</w:t>
      </w:r>
      <w:proofErr w:type="spellEnd"/>
      <w:r w:rsidRPr="006F2438">
        <w:rPr>
          <w:rFonts w:ascii="Arial" w:eastAsia="Times New Roman" w:hAnsi="Arial" w:cs="Arial"/>
          <w:bCs/>
          <w:sz w:val="18"/>
          <w:szCs w:val="18"/>
        </w:rPr>
        <w:t xml:space="preserve">. The Clerk had seen a demo from Scribe which was not only suitable for VAT returns, but other aspects for the role of RFO. It was resolved for the Clerk to </w:t>
      </w:r>
      <w:r w:rsidR="006F2438" w:rsidRPr="006F2438">
        <w:rPr>
          <w:rFonts w:ascii="Arial" w:eastAsia="Times New Roman" w:hAnsi="Arial" w:cs="Arial"/>
          <w:bCs/>
          <w:sz w:val="18"/>
          <w:szCs w:val="18"/>
        </w:rPr>
        <w:t>do some further research. Clerk reminded members that the deadline for the VAT submission was the 7</w:t>
      </w:r>
      <w:r w:rsidR="006F2438" w:rsidRPr="006F2438">
        <w:rPr>
          <w:rFonts w:ascii="Arial" w:eastAsia="Times New Roman" w:hAnsi="Arial" w:cs="Arial"/>
          <w:bCs/>
          <w:sz w:val="18"/>
          <w:szCs w:val="18"/>
          <w:vertAlign w:val="superscript"/>
        </w:rPr>
        <w:t>th</w:t>
      </w:r>
      <w:r w:rsidR="006F2438" w:rsidRPr="006F2438">
        <w:rPr>
          <w:rFonts w:ascii="Arial" w:eastAsia="Times New Roman" w:hAnsi="Arial" w:cs="Arial"/>
          <w:bCs/>
          <w:sz w:val="18"/>
          <w:szCs w:val="18"/>
        </w:rPr>
        <w:t xml:space="preserve"> May 2023.</w:t>
      </w:r>
    </w:p>
    <w:p w14:paraId="5D9BC6AA" w14:textId="77777777" w:rsidR="00C938BD" w:rsidRPr="00C938BD" w:rsidRDefault="00C938BD" w:rsidP="00C938BD">
      <w:pPr>
        <w:pStyle w:val="ListParagraph"/>
        <w:tabs>
          <w:tab w:val="left" w:pos="785"/>
        </w:tabs>
        <w:rPr>
          <w:rFonts w:ascii="Arial" w:eastAsia="Times New Roman" w:hAnsi="Arial" w:cs="Arial"/>
          <w:bCs/>
          <w:sz w:val="18"/>
          <w:szCs w:val="18"/>
          <w:highlight w:val="yellow"/>
        </w:rPr>
      </w:pPr>
    </w:p>
    <w:p w14:paraId="2F67127D" w14:textId="5D7B61CB" w:rsidR="00CF6B78" w:rsidRPr="005A07C4" w:rsidRDefault="00CF6B78" w:rsidP="00CF6B78">
      <w:pPr>
        <w:tabs>
          <w:tab w:val="left" w:pos="785"/>
        </w:tabs>
        <w:ind w:left="720" w:hanging="720"/>
        <w:jc w:val="both"/>
        <w:rPr>
          <w:rFonts w:ascii="Arial" w:eastAsia="Times New Roman" w:hAnsi="Arial" w:cs="Arial"/>
          <w:b/>
          <w:bCs/>
          <w:sz w:val="18"/>
          <w:szCs w:val="18"/>
        </w:rPr>
      </w:pPr>
      <w:r w:rsidRPr="00713508">
        <w:rPr>
          <w:rFonts w:ascii="Arial" w:eastAsia="Times New Roman" w:hAnsi="Arial" w:cs="Arial"/>
          <w:b/>
          <w:bCs/>
          <w:sz w:val="18"/>
          <w:szCs w:val="18"/>
        </w:rPr>
        <w:t>22/</w:t>
      </w:r>
      <w:r w:rsidR="00C938BD">
        <w:rPr>
          <w:rFonts w:ascii="Arial" w:eastAsia="Times New Roman" w:hAnsi="Arial" w:cs="Arial"/>
          <w:b/>
          <w:bCs/>
          <w:sz w:val="18"/>
          <w:szCs w:val="18"/>
        </w:rPr>
        <w:t>217</w:t>
      </w:r>
      <w:r w:rsidRPr="00713508">
        <w:rPr>
          <w:rFonts w:ascii="Arial" w:eastAsia="Times New Roman" w:hAnsi="Arial" w:cs="Arial"/>
          <w:b/>
          <w:bCs/>
          <w:sz w:val="18"/>
          <w:szCs w:val="18"/>
        </w:rPr>
        <w:tab/>
      </w:r>
      <w:r w:rsidRPr="005A07C4">
        <w:rPr>
          <w:rFonts w:ascii="Arial" w:eastAsia="Times New Roman" w:hAnsi="Arial" w:cs="Arial"/>
          <w:b/>
          <w:bCs/>
          <w:sz w:val="18"/>
          <w:szCs w:val="18"/>
        </w:rPr>
        <w:t>To receive a report from the District and County Councillors for the area on any matters of interest.</w:t>
      </w:r>
    </w:p>
    <w:p w14:paraId="573F387E" w14:textId="756CB52D" w:rsidR="00CF6B78" w:rsidRDefault="00CF6B78" w:rsidP="00D66727">
      <w:pPr>
        <w:tabs>
          <w:tab w:val="left" w:pos="785"/>
        </w:tabs>
        <w:ind w:left="1174" w:hanging="720"/>
        <w:jc w:val="both"/>
        <w:rPr>
          <w:rFonts w:ascii="Arial" w:eastAsia="Times New Roman" w:hAnsi="Arial" w:cs="Arial"/>
          <w:sz w:val="18"/>
          <w:szCs w:val="18"/>
        </w:rPr>
      </w:pPr>
      <w:r w:rsidRPr="005A07C4">
        <w:rPr>
          <w:rFonts w:ascii="Arial" w:eastAsia="Times New Roman" w:hAnsi="Arial" w:cs="Arial"/>
          <w:b/>
          <w:bCs/>
          <w:sz w:val="18"/>
          <w:szCs w:val="18"/>
        </w:rPr>
        <w:tab/>
      </w:r>
      <w:r w:rsidRPr="005A07C4">
        <w:rPr>
          <w:rFonts w:ascii="Arial" w:eastAsia="Times New Roman" w:hAnsi="Arial" w:cs="Arial"/>
          <w:sz w:val="18"/>
          <w:szCs w:val="18"/>
        </w:rPr>
        <w:t xml:space="preserve">A verbal report was received from Cllr Heubner. </w:t>
      </w:r>
    </w:p>
    <w:p w14:paraId="666F8851" w14:textId="5FCD66C3" w:rsidR="00BC3520" w:rsidRDefault="00BC3520" w:rsidP="00D66727">
      <w:pPr>
        <w:tabs>
          <w:tab w:val="left" w:pos="785"/>
        </w:tabs>
        <w:ind w:left="1174" w:hanging="720"/>
        <w:jc w:val="both"/>
        <w:rPr>
          <w:rFonts w:ascii="Arial" w:eastAsia="Times New Roman" w:hAnsi="Arial" w:cs="Arial"/>
          <w:sz w:val="18"/>
          <w:szCs w:val="18"/>
        </w:rPr>
      </w:pPr>
    </w:p>
    <w:p w14:paraId="31188914" w14:textId="0A6376E9" w:rsidR="00BC3520" w:rsidRPr="00CF6B78" w:rsidRDefault="00BC3520" w:rsidP="00BC3520">
      <w:pPr>
        <w:tabs>
          <w:tab w:val="left" w:pos="785"/>
        </w:tabs>
        <w:rPr>
          <w:rFonts w:ascii="Arial" w:eastAsia="Times New Roman" w:hAnsi="Arial" w:cs="Arial"/>
          <w:b/>
          <w:bCs/>
          <w:sz w:val="18"/>
          <w:szCs w:val="18"/>
        </w:rPr>
      </w:pPr>
      <w:r>
        <w:rPr>
          <w:rFonts w:ascii="Arial" w:eastAsia="Times New Roman" w:hAnsi="Arial" w:cs="Arial"/>
          <w:b/>
          <w:bCs/>
          <w:sz w:val="18"/>
          <w:szCs w:val="18"/>
        </w:rPr>
        <w:t>22/2</w:t>
      </w:r>
      <w:r w:rsidR="00C938BD">
        <w:rPr>
          <w:rFonts w:ascii="Arial" w:eastAsia="Times New Roman" w:hAnsi="Arial" w:cs="Arial"/>
          <w:b/>
          <w:bCs/>
          <w:sz w:val="18"/>
          <w:szCs w:val="18"/>
        </w:rPr>
        <w:t>18</w:t>
      </w:r>
      <w:r>
        <w:rPr>
          <w:rFonts w:ascii="Arial" w:eastAsia="Times New Roman" w:hAnsi="Arial" w:cs="Arial"/>
          <w:b/>
          <w:bCs/>
          <w:sz w:val="18"/>
          <w:szCs w:val="18"/>
        </w:rPr>
        <w:tab/>
      </w:r>
      <w:r w:rsidRPr="00CF6B78">
        <w:rPr>
          <w:rFonts w:ascii="Arial" w:eastAsia="Times New Roman" w:hAnsi="Arial" w:cs="Arial"/>
          <w:b/>
          <w:bCs/>
          <w:sz w:val="18"/>
          <w:szCs w:val="18"/>
        </w:rPr>
        <w:t>Public Participation (15 minutes)</w:t>
      </w:r>
    </w:p>
    <w:p w14:paraId="154F99FD" w14:textId="6B6733B8" w:rsidR="00BC3520" w:rsidRDefault="00BC3520" w:rsidP="00BC3520">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7138066A" w14:textId="0D5AF1FE" w:rsidR="00BC3520" w:rsidRDefault="00BC3520" w:rsidP="00BC3520">
      <w:pPr>
        <w:tabs>
          <w:tab w:val="left" w:pos="785"/>
        </w:tabs>
        <w:ind w:left="785"/>
        <w:jc w:val="both"/>
        <w:rPr>
          <w:rFonts w:ascii="Arial" w:eastAsia="Times New Roman" w:hAnsi="Arial" w:cs="Arial"/>
          <w:sz w:val="18"/>
          <w:szCs w:val="18"/>
        </w:rPr>
      </w:pPr>
    </w:p>
    <w:p w14:paraId="097B4577" w14:textId="11CA8D0C" w:rsidR="00CF6B78" w:rsidRPr="00BC3520" w:rsidRDefault="00C938BD" w:rsidP="00BC3520">
      <w:pPr>
        <w:tabs>
          <w:tab w:val="left" w:pos="785"/>
        </w:tabs>
        <w:ind w:left="785"/>
        <w:jc w:val="both"/>
        <w:rPr>
          <w:rFonts w:ascii="Arial" w:eastAsia="Times New Roman" w:hAnsi="Arial" w:cs="Arial"/>
          <w:sz w:val="18"/>
          <w:szCs w:val="18"/>
        </w:rPr>
      </w:pPr>
      <w:r>
        <w:rPr>
          <w:rFonts w:ascii="Arial" w:eastAsia="Times New Roman" w:hAnsi="Arial" w:cs="Arial"/>
          <w:sz w:val="18"/>
          <w:szCs w:val="18"/>
        </w:rPr>
        <w:t xml:space="preserve">1 Member of Public mentioned the Village Design Statement and the need for reviewing. Members informed the MOP that this was something the Council are aware </w:t>
      </w:r>
      <w:r w:rsidR="006F2438">
        <w:rPr>
          <w:rFonts w:ascii="Arial" w:eastAsia="Times New Roman" w:hAnsi="Arial" w:cs="Arial"/>
          <w:sz w:val="18"/>
          <w:szCs w:val="18"/>
        </w:rPr>
        <w:t>of and</w:t>
      </w:r>
      <w:r>
        <w:rPr>
          <w:rFonts w:ascii="Arial" w:eastAsia="Times New Roman" w:hAnsi="Arial" w:cs="Arial"/>
          <w:sz w:val="18"/>
          <w:szCs w:val="18"/>
        </w:rPr>
        <w:t xml:space="preserve"> will be including on the </w:t>
      </w:r>
      <w:proofErr w:type="gramStart"/>
      <w:r>
        <w:rPr>
          <w:rFonts w:ascii="Arial" w:eastAsia="Times New Roman" w:hAnsi="Arial" w:cs="Arial"/>
          <w:sz w:val="18"/>
          <w:szCs w:val="18"/>
        </w:rPr>
        <w:t>Agenda</w:t>
      </w:r>
      <w:proofErr w:type="gramEnd"/>
      <w:r>
        <w:rPr>
          <w:rFonts w:ascii="Arial" w:eastAsia="Times New Roman" w:hAnsi="Arial" w:cs="Arial"/>
          <w:sz w:val="18"/>
          <w:szCs w:val="18"/>
        </w:rPr>
        <w:t xml:space="preserve"> after elections. </w:t>
      </w:r>
    </w:p>
    <w:p w14:paraId="373B037A" w14:textId="77777777" w:rsidR="00ED7225" w:rsidRDefault="00ED7225" w:rsidP="00CF6B78">
      <w:pPr>
        <w:tabs>
          <w:tab w:val="left" w:pos="785"/>
        </w:tabs>
        <w:rPr>
          <w:rFonts w:ascii="Arial" w:eastAsia="Times New Roman" w:hAnsi="Arial" w:cs="Arial"/>
          <w:sz w:val="18"/>
          <w:szCs w:val="18"/>
        </w:rPr>
      </w:pPr>
    </w:p>
    <w:p w14:paraId="2511F023" w14:textId="77777777" w:rsidR="00C938BD" w:rsidRPr="00C938BD" w:rsidRDefault="00CF6B78" w:rsidP="00C938BD">
      <w:pPr>
        <w:tabs>
          <w:tab w:val="left" w:pos="785"/>
        </w:tabs>
        <w:jc w:val="both"/>
        <w:rPr>
          <w:rFonts w:ascii="Arial" w:eastAsia="Times New Roman" w:hAnsi="Arial" w:cs="Arial"/>
          <w:b/>
          <w:bCs/>
          <w:sz w:val="18"/>
          <w:szCs w:val="18"/>
        </w:rPr>
      </w:pPr>
      <w:r w:rsidRPr="00C938BD">
        <w:rPr>
          <w:rFonts w:ascii="Arial" w:eastAsia="Times New Roman" w:hAnsi="Arial" w:cs="Arial"/>
          <w:b/>
          <w:bCs/>
          <w:sz w:val="18"/>
          <w:szCs w:val="18"/>
        </w:rPr>
        <w:t>22/</w:t>
      </w:r>
      <w:r w:rsidR="00BC3520" w:rsidRPr="00C938BD">
        <w:rPr>
          <w:rFonts w:ascii="Arial" w:eastAsia="Times New Roman" w:hAnsi="Arial" w:cs="Arial"/>
          <w:b/>
          <w:bCs/>
          <w:sz w:val="18"/>
          <w:szCs w:val="18"/>
        </w:rPr>
        <w:t>2</w:t>
      </w:r>
      <w:r w:rsidR="00C938BD" w:rsidRPr="00C938BD">
        <w:rPr>
          <w:rFonts w:ascii="Arial" w:eastAsia="Times New Roman" w:hAnsi="Arial" w:cs="Arial"/>
          <w:b/>
          <w:bCs/>
          <w:sz w:val="18"/>
          <w:szCs w:val="18"/>
        </w:rPr>
        <w:t>19</w:t>
      </w:r>
      <w:r w:rsidRPr="00C938BD">
        <w:rPr>
          <w:rFonts w:ascii="Arial" w:eastAsia="Times New Roman" w:hAnsi="Arial" w:cs="Arial"/>
          <w:b/>
          <w:bCs/>
          <w:sz w:val="18"/>
          <w:szCs w:val="18"/>
        </w:rPr>
        <w:tab/>
      </w:r>
      <w:r w:rsidR="00C938BD" w:rsidRPr="00C938BD">
        <w:rPr>
          <w:rFonts w:ascii="Arial" w:eastAsia="Times New Roman" w:hAnsi="Arial" w:cs="Arial"/>
          <w:b/>
          <w:bCs/>
          <w:sz w:val="18"/>
          <w:szCs w:val="18"/>
        </w:rPr>
        <w:t xml:space="preserve">Bus Shelter </w:t>
      </w:r>
    </w:p>
    <w:p w14:paraId="3C36238A" w14:textId="3961F049" w:rsidR="00C938BD" w:rsidRDefault="00C938BD" w:rsidP="00C938BD">
      <w:pPr>
        <w:pStyle w:val="ListParagraph"/>
        <w:numPr>
          <w:ilvl w:val="0"/>
          <w:numId w:val="16"/>
        </w:numPr>
        <w:tabs>
          <w:tab w:val="left" w:pos="785"/>
        </w:tabs>
        <w:jc w:val="both"/>
        <w:rPr>
          <w:rFonts w:ascii="Arial" w:eastAsia="Times New Roman" w:hAnsi="Arial" w:cs="Arial"/>
          <w:sz w:val="18"/>
          <w:szCs w:val="18"/>
        </w:rPr>
      </w:pPr>
      <w:r w:rsidRPr="00C938BD">
        <w:rPr>
          <w:rFonts w:ascii="Arial" w:eastAsia="Times New Roman" w:hAnsi="Arial" w:cs="Arial"/>
          <w:sz w:val="18"/>
          <w:szCs w:val="18"/>
        </w:rPr>
        <w:t xml:space="preserve">To consider additional shelving within the bus shelter and agree any action to be taken. </w:t>
      </w:r>
    </w:p>
    <w:p w14:paraId="7D4BFE40" w14:textId="300923E6" w:rsidR="00C938BD" w:rsidRPr="00C938BD" w:rsidRDefault="00C938BD" w:rsidP="00C938BD">
      <w:pPr>
        <w:pStyle w:val="ListParagraph"/>
        <w:tabs>
          <w:tab w:val="left" w:pos="785"/>
        </w:tabs>
        <w:jc w:val="both"/>
        <w:rPr>
          <w:rFonts w:ascii="Arial" w:eastAsia="Times New Roman" w:hAnsi="Arial" w:cs="Arial"/>
          <w:sz w:val="18"/>
          <w:szCs w:val="18"/>
        </w:rPr>
      </w:pPr>
      <w:r>
        <w:rPr>
          <w:rFonts w:ascii="Arial" w:eastAsia="Times New Roman" w:hAnsi="Arial" w:cs="Arial"/>
          <w:sz w:val="18"/>
          <w:szCs w:val="18"/>
        </w:rPr>
        <w:t xml:space="preserve">Members discussed the potential need for an additional shelf within the bus shelter for The Basin Book Exchange. </w:t>
      </w:r>
      <w:r w:rsidRPr="00C938BD">
        <w:rPr>
          <w:rFonts w:ascii="Arial" w:eastAsia="Times New Roman" w:hAnsi="Arial" w:cs="Arial"/>
          <w:b/>
          <w:bCs/>
          <w:sz w:val="18"/>
          <w:szCs w:val="18"/>
        </w:rPr>
        <w:t>It was agreed that the book exchange needed maintaining.</w:t>
      </w:r>
      <w:r>
        <w:rPr>
          <w:rFonts w:ascii="Arial" w:eastAsia="Times New Roman" w:hAnsi="Arial" w:cs="Arial"/>
          <w:sz w:val="18"/>
          <w:szCs w:val="18"/>
        </w:rPr>
        <w:t xml:space="preserve"> </w:t>
      </w:r>
    </w:p>
    <w:p w14:paraId="6C27B2EB" w14:textId="03FE4126" w:rsidR="007449B4" w:rsidRDefault="007449B4" w:rsidP="00C938BD">
      <w:pPr>
        <w:tabs>
          <w:tab w:val="left" w:pos="785"/>
        </w:tabs>
        <w:rPr>
          <w:rFonts w:ascii="Arial" w:eastAsia="Times New Roman" w:hAnsi="Arial" w:cs="Arial"/>
          <w:sz w:val="18"/>
          <w:szCs w:val="18"/>
        </w:rPr>
      </w:pPr>
    </w:p>
    <w:p w14:paraId="4B925A47" w14:textId="4C97FAE2" w:rsidR="00BC3520" w:rsidRDefault="00BC3520" w:rsidP="00BC3520">
      <w:pPr>
        <w:tabs>
          <w:tab w:val="left" w:pos="785"/>
        </w:tabs>
        <w:rPr>
          <w:rFonts w:ascii="Arial" w:eastAsia="Times New Roman" w:hAnsi="Arial" w:cs="Arial"/>
          <w:sz w:val="18"/>
          <w:szCs w:val="18"/>
        </w:rPr>
      </w:pPr>
    </w:p>
    <w:p w14:paraId="0D00705C" w14:textId="3CB2A576" w:rsidR="00C938BD" w:rsidRPr="00C938BD" w:rsidRDefault="00C938BD" w:rsidP="00C938BD">
      <w:pPr>
        <w:tabs>
          <w:tab w:val="left" w:pos="785"/>
        </w:tabs>
        <w:jc w:val="both"/>
        <w:rPr>
          <w:rFonts w:ascii="Arial" w:eastAsia="Times New Roman" w:hAnsi="Arial" w:cs="Arial"/>
          <w:b/>
          <w:bCs/>
          <w:sz w:val="18"/>
          <w:szCs w:val="18"/>
        </w:rPr>
      </w:pPr>
      <w:r>
        <w:rPr>
          <w:rFonts w:ascii="Arial" w:eastAsia="Times New Roman" w:hAnsi="Arial" w:cs="Arial"/>
          <w:b/>
          <w:bCs/>
          <w:sz w:val="18"/>
          <w:szCs w:val="18"/>
        </w:rPr>
        <w:lastRenderedPageBreak/>
        <w:t>22/220</w:t>
      </w:r>
      <w:r>
        <w:rPr>
          <w:rFonts w:ascii="Arial" w:eastAsia="Times New Roman" w:hAnsi="Arial" w:cs="Arial"/>
          <w:b/>
          <w:bCs/>
          <w:sz w:val="18"/>
          <w:szCs w:val="18"/>
        </w:rPr>
        <w:tab/>
      </w:r>
      <w:r w:rsidRPr="00C938BD">
        <w:rPr>
          <w:rFonts w:ascii="Arial" w:eastAsia="Times New Roman" w:hAnsi="Arial" w:cs="Arial"/>
          <w:b/>
          <w:bCs/>
          <w:sz w:val="18"/>
          <w:szCs w:val="18"/>
        </w:rPr>
        <w:t>The Kings Coronation</w:t>
      </w:r>
    </w:p>
    <w:p w14:paraId="64E330DE" w14:textId="0E66DACE" w:rsidR="00C938BD" w:rsidRDefault="00C938BD" w:rsidP="007A29F7">
      <w:pPr>
        <w:pStyle w:val="ListParagraph"/>
        <w:numPr>
          <w:ilvl w:val="1"/>
          <w:numId w:val="1"/>
        </w:numPr>
        <w:tabs>
          <w:tab w:val="left" w:pos="785"/>
        </w:tabs>
        <w:jc w:val="both"/>
        <w:rPr>
          <w:rFonts w:ascii="Arial" w:eastAsia="Times New Roman" w:hAnsi="Arial" w:cs="Arial"/>
          <w:sz w:val="18"/>
          <w:szCs w:val="18"/>
        </w:rPr>
      </w:pPr>
      <w:r w:rsidRPr="007A29F7">
        <w:rPr>
          <w:rFonts w:ascii="Arial" w:eastAsia="Times New Roman" w:hAnsi="Arial" w:cs="Arial"/>
          <w:sz w:val="18"/>
          <w:szCs w:val="18"/>
        </w:rPr>
        <w:t xml:space="preserve">To receive an update from the Clerk regarding the Parish Council’s donation towards the Village Coronation event and agree any action to be taken. </w:t>
      </w:r>
    </w:p>
    <w:p w14:paraId="1AE4B794" w14:textId="7A8A1BBB" w:rsidR="007A29F7" w:rsidRDefault="007A29F7" w:rsidP="007A29F7">
      <w:pPr>
        <w:pStyle w:val="ListParagraph"/>
        <w:tabs>
          <w:tab w:val="left" w:pos="785"/>
        </w:tabs>
        <w:ind w:left="1505"/>
        <w:jc w:val="both"/>
        <w:rPr>
          <w:rFonts w:ascii="Arial" w:eastAsia="Times New Roman" w:hAnsi="Arial" w:cs="Arial"/>
          <w:sz w:val="18"/>
          <w:szCs w:val="18"/>
        </w:rPr>
      </w:pPr>
      <w:r>
        <w:rPr>
          <w:rFonts w:ascii="Arial" w:eastAsia="Times New Roman" w:hAnsi="Arial" w:cs="Arial"/>
          <w:sz w:val="18"/>
          <w:szCs w:val="18"/>
        </w:rPr>
        <w:t>The Clerk informed members that organisations in the Village were organising a Village Coronation Picnic for Monday 8</w:t>
      </w:r>
      <w:r w:rsidRPr="007A29F7">
        <w:rPr>
          <w:rFonts w:ascii="Arial" w:eastAsia="Times New Roman" w:hAnsi="Arial" w:cs="Arial"/>
          <w:sz w:val="18"/>
          <w:szCs w:val="18"/>
          <w:vertAlign w:val="superscript"/>
        </w:rPr>
        <w:t>th</w:t>
      </w:r>
      <w:r>
        <w:rPr>
          <w:rFonts w:ascii="Arial" w:eastAsia="Times New Roman" w:hAnsi="Arial" w:cs="Arial"/>
          <w:sz w:val="18"/>
          <w:szCs w:val="18"/>
        </w:rPr>
        <w:t xml:space="preserve"> May 2023 and had asked if the Council’s donation would cover the cost of leaflet printing. Clerk had attempted to seek 3 quotes but was only able to obtain 2. </w:t>
      </w:r>
    </w:p>
    <w:p w14:paraId="45A6BE8A" w14:textId="235A0EDE" w:rsidR="007A29F7" w:rsidRPr="007A29F7" w:rsidRDefault="007A29F7" w:rsidP="007A29F7">
      <w:pPr>
        <w:pStyle w:val="ListParagraph"/>
        <w:tabs>
          <w:tab w:val="left" w:pos="785"/>
        </w:tabs>
        <w:ind w:left="1505"/>
        <w:jc w:val="both"/>
        <w:rPr>
          <w:rFonts w:ascii="Arial" w:eastAsia="Times New Roman" w:hAnsi="Arial" w:cs="Arial"/>
          <w:b/>
          <w:bCs/>
          <w:sz w:val="18"/>
          <w:szCs w:val="18"/>
        </w:rPr>
      </w:pPr>
      <w:r w:rsidRPr="007A29F7">
        <w:rPr>
          <w:rFonts w:ascii="Arial" w:eastAsia="Times New Roman" w:hAnsi="Arial" w:cs="Arial"/>
          <w:b/>
          <w:bCs/>
          <w:sz w:val="18"/>
          <w:szCs w:val="18"/>
        </w:rPr>
        <w:t>It was resolved for the Council’s donation to cover the cost of the leaflet printing and to accept the quote from e-</w:t>
      </w:r>
      <w:proofErr w:type="spellStart"/>
      <w:r w:rsidRPr="007A29F7">
        <w:rPr>
          <w:rFonts w:ascii="Arial" w:eastAsia="Times New Roman" w:hAnsi="Arial" w:cs="Arial"/>
          <w:b/>
          <w:bCs/>
          <w:sz w:val="18"/>
          <w:szCs w:val="18"/>
        </w:rPr>
        <w:t>digi</w:t>
      </w:r>
      <w:proofErr w:type="spellEnd"/>
      <w:r w:rsidRPr="007A29F7">
        <w:rPr>
          <w:rFonts w:ascii="Arial" w:eastAsia="Times New Roman" w:hAnsi="Arial" w:cs="Arial"/>
          <w:b/>
          <w:bCs/>
          <w:sz w:val="18"/>
          <w:szCs w:val="18"/>
        </w:rPr>
        <w:t xml:space="preserve"> print for £40.00</w:t>
      </w:r>
      <w:r w:rsidR="00DB043A">
        <w:rPr>
          <w:rFonts w:ascii="Arial" w:eastAsia="Times New Roman" w:hAnsi="Arial" w:cs="Arial"/>
          <w:b/>
          <w:bCs/>
          <w:sz w:val="18"/>
          <w:szCs w:val="18"/>
        </w:rPr>
        <w:t>.</w:t>
      </w:r>
    </w:p>
    <w:p w14:paraId="7AD69E5E" w14:textId="09CFD9A5" w:rsidR="00C938BD" w:rsidRDefault="00C938BD" w:rsidP="00C938BD">
      <w:pPr>
        <w:pStyle w:val="ListParagraph"/>
        <w:numPr>
          <w:ilvl w:val="1"/>
          <w:numId w:val="1"/>
        </w:numPr>
        <w:tabs>
          <w:tab w:val="left" w:pos="785"/>
        </w:tabs>
        <w:jc w:val="both"/>
        <w:rPr>
          <w:rFonts w:ascii="Arial" w:eastAsia="Times New Roman" w:hAnsi="Arial" w:cs="Arial"/>
          <w:sz w:val="18"/>
          <w:szCs w:val="18"/>
        </w:rPr>
      </w:pPr>
      <w:r w:rsidRPr="00DB043A">
        <w:rPr>
          <w:rFonts w:ascii="Arial" w:eastAsia="Times New Roman" w:hAnsi="Arial" w:cs="Arial"/>
          <w:sz w:val="18"/>
          <w:szCs w:val="18"/>
        </w:rPr>
        <w:t>To discuss</w:t>
      </w:r>
      <w:r>
        <w:rPr>
          <w:rFonts w:ascii="Arial" w:eastAsia="Times New Roman" w:hAnsi="Arial" w:cs="Arial"/>
          <w:sz w:val="18"/>
          <w:szCs w:val="18"/>
        </w:rPr>
        <w:t xml:space="preserve"> the plaque for the refurbished bench and agree any action to be taken. </w:t>
      </w:r>
    </w:p>
    <w:p w14:paraId="05DD56BA" w14:textId="722227B4" w:rsidR="00DB043A" w:rsidRPr="00DB043A" w:rsidRDefault="00DB043A" w:rsidP="00DB043A">
      <w:pPr>
        <w:pStyle w:val="ListParagraph"/>
        <w:tabs>
          <w:tab w:val="left" w:pos="785"/>
        </w:tabs>
        <w:ind w:left="1505"/>
        <w:jc w:val="both"/>
        <w:rPr>
          <w:rFonts w:ascii="Arial" w:eastAsia="Times New Roman" w:hAnsi="Arial" w:cs="Arial"/>
          <w:b/>
          <w:bCs/>
          <w:sz w:val="18"/>
          <w:szCs w:val="18"/>
        </w:rPr>
      </w:pPr>
      <w:r w:rsidRPr="00DB043A">
        <w:rPr>
          <w:rFonts w:ascii="Arial" w:eastAsia="Times New Roman" w:hAnsi="Arial" w:cs="Arial"/>
          <w:b/>
          <w:bCs/>
          <w:sz w:val="18"/>
          <w:szCs w:val="18"/>
        </w:rPr>
        <w:t xml:space="preserve">Members discussed and agreed details for the plaque to enable the Clerk to obtain a quote. </w:t>
      </w:r>
    </w:p>
    <w:p w14:paraId="61B58F2A" w14:textId="77777777" w:rsidR="005048DF" w:rsidRDefault="005048DF" w:rsidP="00CF6B78">
      <w:pPr>
        <w:tabs>
          <w:tab w:val="left" w:pos="785"/>
        </w:tabs>
        <w:rPr>
          <w:rFonts w:ascii="Arial" w:eastAsia="Times New Roman" w:hAnsi="Arial" w:cs="Arial"/>
          <w:sz w:val="18"/>
          <w:szCs w:val="18"/>
        </w:rPr>
      </w:pPr>
    </w:p>
    <w:p w14:paraId="4197FD41" w14:textId="74243076" w:rsidR="00CF6B78" w:rsidRPr="005048DF" w:rsidRDefault="00CF6B78" w:rsidP="00CF6B78">
      <w:pPr>
        <w:tabs>
          <w:tab w:val="left" w:pos="785"/>
        </w:tabs>
        <w:rPr>
          <w:rFonts w:ascii="Arial" w:eastAsia="Times New Roman" w:hAnsi="Arial" w:cs="Arial"/>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w:t>
      </w:r>
      <w:r w:rsidR="007A29F7">
        <w:rPr>
          <w:rFonts w:ascii="Arial" w:eastAsia="Times New Roman" w:hAnsi="Arial" w:cs="Arial"/>
          <w:b/>
          <w:bCs/>
          <w:sz w:val="18"/>
          <w:szCs w:val="18"/>
        </w:rPr>
        <w:t>21</w:t>
      </w:r>
      <w:r>
        <w:rPr>
          <w:rFonts w:ascii="Arial" w:eastAsia="Times New Roman" w:hAnsi="Arial" w:cs="Arial"/>
          <w:b/>
          <w:bCs/>
          <w:sz w:val="18"/>
          <w:szCs w:val="18"/>
        </w:rPr>
        <w:tab/>
      </w:r>
      <w:r w:rsidRPr="00DB043A">
        <w:rPr>
          <w:rFonts w:ascii="Arial" w:eastAsia="Times New Roman" w:hAnsi="Arial" w:cs="Arial"/>
          <w:b/>
          <w:bCs/>
          <w:sz w:val="18"/>
          <w:szCs w:val="18"/>
        </w:rPr>
        <w:t>DMCP</w:t>
      </w:r>
    </w:p>
    <w:p w14:paraId="39ACF030" w14:textId="064D5C10" w:rsidR="00CF6B78" w:rsidRPr="004E22D9" w:rsidRDefault="00CF6B78" w:rsidP="00BC3520">
      <w:pPr>
        <w:pStyle w:val="ListParagraph"/>
        <w:numPr>
          <w:ilvl w:val="0"/>
          <w:numId w:val="4"/>
        </w:numPr>
        <w:tabs>
          <w:tab w:val="left" w:pos="785"/>
        </w:tabs>
        <w:ind w:left="814"/>
        <w:rPr>
          <w:rFonts w:ascii="Arial" w:eastAsia="Times New Roman" w:hAnsi="Arial" w:cs="Arial"/>
          <w:b/>
          <w:bCs/>
          <w:sz w:val="18"/>
          <w:szCs w:val="18"/>
        </w:rPr>
      </w:pPr>
      <w:r>
        <w:rPr>
          <w:rFonts w:ascii="Arial" w:eastAsia="Times New Roman" w:hAnsi="Arial" w:cs="Arial"/>
          <w:sz w:val="18"/>
          <w:szCs w:val="18"/>
        </w:rPr>
        <w:t xml:space="preserve">To </w:t>
      </w:r>
      <w:r w:rsidR="00BC3520">
        <w:rPr>
          <w:rFonts w:ascii="Arial" w:eastAsia="Times New Roman" w:hAnsi="Arial" w:cs="Arial"/>
          <w:sz w:val="18"/>
          <w:szCs w:val="18"/>
        </w:rPr>
        <w:t>receive an update from the Working Group and agree any action to be taken.</w:t>
      </w:r>
    </w:p>
    <w:p w14:paraId="396F15BE" w14:textId="77777777" w:rsidR="00C82C56" w:rsidRDefault="00C82C56" w:rsidP="004E22D9">
      <w:pPr>
        <w:pStyle w:val="ListParagraph"/>
        <w:tabs>
          <w:tab w:val="left" w:pos="785"/>
        </w:tabs>
        <w:ind w:left="814"/>
        <w:rPr>
          <w:rFonts w:ascii="Arial" w:eastAsia="Times New Roman" w:hAnsi="Arial" w:cs="Arial"/>
          <w:sz w:val="18"/>
          <w:szCs w:val="18"/>
        </w:rPr>
      </w:pPr>
      <w:r>
        <w:rPr>
          <w:rFonts w:ascii="Arial" w:eastAsia="Times New Roman" w:hAnsi="Arial" w:cs="Arial"/>
          <w:sz w:val="18"/>
          <w:szCs w:val="18"/>
        </w:rPr>
        <w:t xml:space="preserve">The planning application to fell the Leylandii on the access road had been approved. </w:t>
      </w:r>
    </w:p>
    <w:p w14:paraId="70FAF436" w14:textId="09CA2A89" w:rsidR="00C82C56" w:rsidRDefault="00C82C56" w:rsidP="004E22D9">
      <w:pPr>
        <w:pStyle w:val="ListParagraph"/>
        <w:tabs>
          <w:tab w:val="left" w:pos="785"/>
        </w:tabs>
        <w:ind w:left="814"/>
        <w:rPr>
          <w:rFonts w:ascii="Arial" w:eastAsia="Times New Roman" w:hAnsi="Arial" w:cs="Arial"/>
          <w:b/>
          <w:bCs/>
          <w:sz w:val="18"/>
          <w:szCs w:val="18"/>
        </w:rPr>
      </w:pPr>
      <w:r w:rsidRPr="00C82C56">
        <w:rPr>
          <w:rFonts w:ascii="Arial" w:eastAsia="Times New Roman" w:hAnsi="Arial" w:cs="Arial"/>
          <w:b/>
          <w:bCs/>
          <w:sz w:val="18"/>
          <w:szCs w:val="18"/>
        </w:rPr>
        <w:t xml:space="preserve">It was resolved for the Clerk to seek at least 3 quotes for works to be completed when the nesting season had ended. </w:t>
      </w:r>
    </w:p>
    <w:p w14:paraId="2BCE7800" w14:textId="2ADE749D" w:rsidR="00DB043A" w:rsidRDefault="00DB043A" w:rsidP="004E22D9">
      <w:pPr>
        <w:pStyle w:val="ListParagraph"/>
        <w:tabs>
          <w:tab w:val="left" w:pos="785"/>
        </w:tabs>
        <w:ind w:left="814"/>
        <w:rPr>
          <w:rFonts w:ascii="Arial" w:eastAsia="Times New Roman" w:hAnsi="Arial" w:cs="Arial"/>
          <w:b/>
          <w:bCs/>
          <w:sz w:val="18"/>
          <w:szCs w:val="18"/>
        </w:rPr>
      </w:pPr>
    </w:p>
    <w:p w14:paraId="332C71FE" w14:textId="2741B0E1" w:rsidR="00DB043A" w:rsidRDefault="00DB043A" w:rsidP="004E22D9">
      <w:pPr>
        <w:pStyle w:val="ListParagraph"/>
        <w:tabs>
          <w:tab w:val="left" w:pos="785"/>
        </w:tabs>
        <w:ind w:left="814"/>
        <w:rPr>
          <w:rFonts w:ascii="Arial" w:eastAsia="Times New Roman" w:hAnsi="Arial" w:cs="Arial"/>
          <w:b/>
          <w:bCs/>
          <w:sz w:val="18"/>
          <w:szCs w:val="18"/>
        </w:rPr>
      </w:pPr>
      <w:r>
        <w:rPr>
          <w:rFonts w:ascii="Arial" w:eastAsia="Times New Roman" w:hAnsi="Arial" w:cs="Arial"/>
          <w:sz w:val="18"/>
          <w:szCs w:val="18"/>
        </w:rPr>
        <w:t>Signage proof had been sent to the WG for approval</w:t>
      </w:r>
      <w:r w:rsidRPr="00DB043A">
        <w:rPr>
          <w:rFonts w:ascii="Arial" w:eastAsia="Times New Roman" w:hAnsi="Arial" w:cs="Arial"/>
          <w:b/>
          <w:bCs/>
          <w:sz w:val="18"/>
          <w:szCs w:val="18"/>
        </w:rPr>
        <w:t xml:space="preserve">. It was resolved for the Clerk to liaise with the wording for the Blue Badge Holder signs. </w:t>
      </w:r>
    </w:p>
    <w:p w14:paraId="1E2B71D8" w14:textId="03BB379A" w:rsidR="00DB043A" w:rsidRDefault="00DB043A" w:rsidP="004E22D9">
      <w:pPr>
        <w:pStyle w:val="ListParagraph"/>
        <w:tabs>
          <w:tab w:val="left" w:pos="785"/>
        </w:tabs>
        <w:ind w:left="814"/>
        <w:rPr>
          <w:rFonts w:ascii="Arial" w:eastAsia="Times New Roman" w:hAnsi="Arial" w:cs="Arial"/>
          <w:b/>
          <w:bCs/>
          <w:sz w:val="18"/>
          <w:szCs w:val="18"/>
        </w:rPr>
      </w:pPr>
    </w:p>
    <w:p w14:paraId="4050B10A" w14:textId="53E16AED" w:rsidR="00DB043A" w:rsidRPr="00DB043A" w:rsidRDefault="00DB043A" w:rsidP="004E22D9">
      <w:pPr>
        <w:pStyle w:val="ListParagraph"/>
        <w:tabs>
          <w:tab w:val="left" w:pos="785"/>
        </w:tabs>
        <w:ind w:left="814"/>
        <w:rPr>
          <w:rFonts w:ascii="Arial" w:eastAsia="Times New Roman" w:hAnsi="Arial" w:cs="Arial"/>
          <w:sz w:val="18"/>
          <w:szCs w:val="18"/>
        </w:rPr>
      </w:pPr>
      <w:r w:rsidRPr="00DB043A">
        <w:rPr>
          <w:rFonts w:ascii="Arial" w:eastAsia="Times New Roman" w:hAnsi="Arial" w:cs="Arial"/>
          <w:sz w:val="18"/>
          <w:szCs w:val="18"/>
        </w:rPr>
        <w:t>SP will be providing a regular parking attendan</w:t>
      </w:r>
      <w:r>
        <w:rPr>
          <w:rFonts w:ascii="Arial" w:eastAsia="Times New Roman" w:hAnsi="Arial" w:cs="Arial"/>
          <w:sz w:val="18"/>
          <w:szCs w:val="18"/>
        </w:rPr>
        <w:t>t.</w:t>
      </w:r>
      <w:r w:rsidRPr="00DB043A">
        <w:rPr>
          <w:rFonts w:ascii="Arial" w:eastAsia="Times New Roman" w:hAnsi="Arial" w:cs="Arial"/>
          <w:sz w:val="18"/>
          <w:szCs w:val="18"/>
        </w:rPr>
        <w:t xml:space="preserve"> </w:t>
      </w:r>
    </w:p>
    <w:p w14:paraId="1725DECD" w14:textId="77777777" w:rsidR="00C82C56" w:rsidRDefault="00C82C56" w:rsidP="004E22D9">
      <w:pPr>
        <w:pStyle w:val="ListParagraph"/>
        <w:tabs>
          <w:tab w:val="left" w:pos="785"/>
        </w:tabs>
        <w:ind w:left="814"/>
        <w:rPr>
          <w:rFonts w:ascii="Arial" w:eastAsia="Times New Roman" w:hAnsi="Arial" w:cs="Arial"/>
          <w:sz w:val="18"/>
          <w:szCs w:val="18"/>
        </w:rPr>
      </w:pPr>
    </w:p>
    <w:p w14:paraId="60D1976B" w14:textId="0DD9AC57" w:rsidR="004E22D9" w:rsidRPr="00DB043A" w:rsidRDefault="00DB043A" w:rsidP="00DB043A">
      <w:pPr>
        <w:tabs>
          <w:tab w:val="left" w:pos="785"/>
        </w:tabs>
        <w:rPr>
          <w:rFonts w:ascii="Arial" w:eastAsia="Times New Roman" w:hAnsi="Arial" w:cs="Arial"/>
          <w:sz w:val="18"/>
          <w:szCs w:val="18"/>
        </w:rPr>
      </w:pPr>
      <w:r>
        <w:rPr>
          <w:rFonts w:ascii="Arial" w:eastAsia="Times New Roman" w:hAnsi="Arial" w:cs="Arial"/>
          <w:sz w:val="18"/>
          <w:szCs w:val="18"/>
        </w:rPr>
        <w:tab/>
      </w:r>
      <w:r w:rsidRPr="00DB043A">
        <w:rPr>
          <w:rFonts w:ascii="Arial" w:eastAsia="Times New Roman" w:hAnsi="Arial" w:cs="Arial"/>
          <w:sz w:val="18"/>
          <w:szCs w:val="18"/>
        </w:rPr>
        <w:t xml:space="preserve">Chip </w:t>
      </w:r>
      <w:r w:rsidR="004E22D9" w:rsidRPr="00DB043A">
        <w:rPr>
          <w:rFonts w:ascii="Arial" w:eastAsia="Times New Roman" w:hAnsi="Arial" w:cs="Arial"/>
          <w:sz w:val="18"/>
          <w:szCs w:val="18"/>
        </w:rPr>
        <w:t xml:space="preserve">and Pin upgrade </w:t>
      </w:r>
      <w:r w:rsidRPr="00DB043A">
        <w:rPr>
          <w:rFonts w:ascii="Arial" w:eastAsia="Times New Roman" w:hAnsi="Arial" w:cs="Arial"/>
          <w:sz w:val="18"/>
          <w:szCs w:val="18"/>
        </w:rPr>
        <w:t>had been</w:t>
      </w:r>
      <w:r w:rsidR="004E22D9" w:rsidRPr="00DB043A">
        <w:rPr>
          <w:rFonts w:ascii="Arial" w:eastAsia="Times New Roman" w:hAnsi="Arial" w:cs="Arial"/>
          <w:sz w:val="18"/>
          <w:szCs w:val="18"/>
        </w:rPr>
        <w:t xml:space="preserve"> installed</w:t>
      </w:r>
      <w:r w:rsidRPr="00DB043A">
        <w:rPr>
          <w:rFonts w:ascii="Arial" w:eastAsia="Times New Roman" w:hAnsi="Arial" w:cs="Arial"/>
          <w:sz w:val="18"/>
          <w:szCs w:val="18"/>
        </w:rPr>
        <w:t xml:space="preserve"> on the payment machine near the canal steps.</w:t>
      </w:r>
    </w:p>
    <w:p w14:paraId="63B399B6" w14:textId="7C1CCE94" w:rsidR="004E22D9" w:rsidRDefault="004E22D9" w:rsidP="004E22D9">
      <w:pPr>
        <w:pStyle w:val="ListParagraph"/>
        <w:tabs>
          <w:tab w:val="left" w:pos="785"/>
        </w:tabs>
        <w:ind w:left="814"/>
        <w:rPr>
          <w:rFonts w:ascii="Arial" w:eastAsia="Times New Roman" w:hAnsi="Arial" w:cs="Arial"/>
          <w:sz w:val="18"/>
          <w:szCs w:val="18"/>
        </w:rPr>
      </w:pPr>
    </w:p>
    <w:p w14:paraId="39FE51CF" w14:textId="3A5F2ED8" w:rsidR="004E22D9" w:rsidRDefault="004E22D9" w:rsidP="00DB043A">
      <w:pPr>
        <w:pStyle w:val="PlainText"/>
        <w:ind w:left="757"/>
        <w:rPr>
          <w:rFonts w:ascii="Arial" w:hAnsi="Arial" w:cs="Arial"/>
          <w:b/>
          <w:bCs/>
          <w:sz w:val="18"/>
          <w:szCs w:val="18"/>
        </w:rPr>
      </w:pPr>
      <w:r w:rsidRPr="004E22D9">
        <w:rPr>
          <w:rFonts w:ascii="Arial" w:hAnsi="Arial" w:cs="Arial"/>
          <w:sz w:val="18"/>
          <w:szCs w:val="18"/>
        </w:rPr>
        <w:t>Work to the hedges at the back of the car park and bushes over the ditch have now been completed. During the work towards the ditch, the contractor came across a wall that had fallen down. I</w:t>
      </w:r>
      <w:r w:rsidRPr="004E22D9">
        <w:rPr>
          <w:rFonts w:ascii="Arial" w:hAnsi="Arial" w:cs="Arial"/>
          <w:b/>
          <w:bCs/>
          <w:sz w:val="18"/>
          <w:szCs w:val="18"/>
        </w:rPr>
        <w:t>t was resolved to accept the quote of £580.00</w:t>
      </w:r>
      <w:r>
        <w:rPr>
          <w:rFonts w:ascii="Arial" w:hAnsi="Arial" w:cs="Arial"/>
          <w:b/>
          <w:bCs/>
          <w:sz w:val="18"/>
          <w:szCs w:val="18"/>
        </w:rPr>
        <w:t xml:space="preserve">. </w:t>
      </w:r>
    </w:p>
    <w:p w14:paraId="18A76AFE" w14:textId="0B81FB12" w:rsidR="007A29F7" w:rsidRDefault="007A29F7" w:rsidP="007A29F7">
      <w:pPr>
        <w:pStyle w:val="ListParagraph"/>
        <w:numPr>
          <w:ilvl w:val="0"/>
          <w:numId w:val="4"/>
        </w:numPr>
        <w:tabs>
          <w:tab w:val="left" w:pos="785"/>
        </w:tabs>
        <w:rPr>
          <w:rFonts w:ascii="Arial" w:eastAsia="Times New Roman" w:hAnsi="Arial" w:cs="Arial"/>
          <w:sz w:val="18"/>
          <w:szCs w:val="18"/>
        </w:rPr>
      </w:pPr>
      <w:r w:rsidRPr="007A29F7">
        <w:rPr>
          <w:rFonts w:ascii="Arial" w:eastAsia="Times New Roman" w:hAnsi="Arial" w:cs="Arial"/>
          <w:sz w:val="18"/>
          <w:szCs w:val="18"/>
        </w:rPr>
        <w:t xml:space="preserve">To receive an update from the Clerk regarding the Plastic Recycling Bin and agree any action to be taken. </w:t>
      </w:r>
    </w:p>
    <w:p w14:paraId="26E04F42" w14:textId="00877EA0" w:rsidR="004E22D9" w:rsidRPr="00C82C56" w:rsidRDefault="00C82C56" w:rsidP="00C82C56">
      <w:pPr>
        <w:pStyle w:val="ListParagraph"/>
        <w:tabs>
          <w:tab w:val="left" w:pos="785"/>
        </w:tabs>
        <w:ind w:left="757"/>
        <w:rPr>
          <w:rFonts w:ascii="Arial" w:eastAsia="Times New Roman" w:hAnsi="Arial" w:cs="Arial"/>
          <w:sz w:val="18"/>
          <w:szCs w:val="18"/>
        </w:rPr>
      </w:pPr>
      <w:r>
        <w:rPr>
          <w:rFonts w:ascii="Arial" w:eastAsia="Times New Roman" w:hAnsi="Arial" w:cs="Arial"/>
          <w:sz w:val="18"/>
          <w:szCs w:val="18"/>
        </w:rPr>
        <w:t xml:space="preserve">Clerk informed members that the lowest emptying frequency was fortnightly, which was the current schedule. </w:t>
      </w:r>
      <w:r w:rsidR="004E22D9">
        <w:rPr>
          <w:rFonts w:ascii="Arial" w:hAnsi="Arial" w:cs="Arial"/>
          <w:b/>
          <w:bCs/>
          <w:sz w:val="18"/>
          <w:szCs w:val="18"/>
        </w:rPr>
        <w:t xml:space="preserve">It was resolved to </w:t>
      </w:r>
      <w:r>
        <w:rPr>
          <w:rFonts w:ascii="Arial" w:hAnsi="Arial" w:cs="Arial"/>
          <w:b/>
          <w:bCs/>
          <w:sz w:val="18"/>
          <w:szCs w:val="18"/>
        </w:rPr>
        <w:t>swap the bin to a 240L bin.</w:t>
      </w:r>
    </w:p>
    <w:p w14:paraId="3A873A87" w14:textId="77777777" w:rsidR="00CF6B78" w:rsidRDefault="00CF6B78" w:rsidP="00CF6B78">
      <w:pPr>
        <w:tabs>
          <w:tab w:val="left" w:pos="785"/>
        </w:tabs>
        <w:jc w:val="both"/>
        <w:rPr>
          <w:rFonts w:ascii="Arial" w:eastAsia="Times New Roman" w:hAnsi="Arial" w:cs="Arial"/>
          <w:sz w:val="18"/>
          <w:szCs w:val="18"/>
        </w:rPr>
      </w:pPr>
    </w:p>
    <w:p w14:paraId="10389BC9" w14:textId="24529856" w:rsidR="00D139A2" w:rsidRDefault="00CF6B78" w:rsidP="00D139A2">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w:t>
      </w:r>
      <w:r w:rsidR="007A29F7">
        <w:rPr>
          <w:rFonts w:ascii="Arial" w:eastAsia="Times New Roman" w:hAnsi="Arial" w:cs="Arial"/>
          <w:b/>
          <w:bCs/>
          <w:sz w:val="18"/>
          <w:szCs w:val="18"/>
        </w:rPr>
        <w:t>22</w:t>
      </w:r>
      <w:r>
        <w:rPr>
          <w:rFonts w:ascii="Arial" w:eastAsia="Times New Roman" w:hAnsi="Arial" w:cs="Arial"/>
          <w:b/>
          <w:bCs/>
          <w:sz w:val="18"/>
          <w:szCs w:val="18"/>
        </w:rPr>
        <w:tab/>
      </w:r>
      <w:r w:rsidRPr="00C82C56">
        <w:rPr>
          <w:rFonts w:ascii="Arial" w:eastAsia="Times New Roman" w:hAnsi="Arial" w:cs="Arial"/>
          <w:b/>
          <w:bCs/>
          <w:sz w:val="18"/>
          <w:szCs w:val="18"/>
        </w:rPr>
        <w:t>On Street Parking</w:t>
      </w:r>
      <w:r w:rsidRPr="00CF6B78">
        <w:rPr>
          <w:rFonts w:ascii="Arial" w:eastAsia="Times New Roman" w:hAnsi="Arial" w:cs="Arial"/>
          <w:b/>
          <w:bCs/>
          <w:sz w:val="18"/>
          <w:szCs w:val="18"/>
        </w:rPr>
        <w:t xml:space="preserve"> </w:t>
      </w:r>
    </w:p>
    <w:p w14:paraId="6EFE5FB6" w14:textId="07F84A26" w:rsidR="00CF6B78" w:rsidRPr="0003105E" w:rsidRDefault="00CF6B78">
      <w:pPr>
        <w:pStyle w:val="ListParagraph"/>
        <w:numPr>
          <w:ilvl w:val="0"/>
          <w:numId w:val="9"/>
        </w:numPr>
        <w:tabs>
          <w:tab w:val="left" w:pos="785"/>
        </w:tabs>
        <w:ind w:left="814"/>
        <w:jc w:val="both"/>
        <w:rPr>
          <w:rFonts w:ascii="Arial" w:eastAsia="Times New Roman" w:hAnsi="Arial" w:cs="Arial"/>
          <w:b/>
          <w:bCs/>
          <w:sz w:val="18"/>
          <w:szCs w:val="18"/>
        </w:rPr>
      </w:pPr>
      <w:r w:rsidRPr="00D66727">
        <w:rPr>
          <w:rFonts w:ascii="Arial" w:eastAsia="Times New Roman" w:hAnsi="Arial" w:cs="Arial"/>
          <w:sz w:val="18"/>
          <w:szCs w:val="18"/>
        </w:rPr>
        <w:t>To receive an update from the On-Street Parking Working Group and agree any action to be taken.</w:t>
      </w:r>
    </w:p>
    <w:p w14:paraId="5B41585D" w14:textId="2AB20BF8" w:rsidR="0003105E" w:rsidRDefault="00C82C56" w:rsidP="0003105E">
      <w:pPr>
        <w:pStyle w:val="ListParagraph"/>
        <w:tabs>
          <w:tab w:val="left" w:pos="785"/>
        </w:tabs>
        <w:ind w:left="814"/>
        <w:jc w:val="both"/>
        <w:rPr>
          <w:rFonts w:ascii="Arial" w:eastAsia="Times New Roman" w:hAnsi="Arial" w:cs="Arial"/>
          <w:sz w:val="18"/>
          <w:szCs w:val="18"/>
        </w:rPr>
      </w:pPr>
      <w:r>
        <w:rPr>
          <w:rFonts w:ascii="Arial" w:eastAsia="Times New Roman" w:hAnsi="Arial" w:cs="Arial"/>
          <w:sz w:val="18"/>
          <w:szCs w:val="18"/>
        </w:rPr>
        <w:t xml:space="preserve">An update was received. </w:t>
      </w:r>
      <w:r w:rsidRPr="00C82C56">
        <w:rPr>
          <w:rFonts w:ascii="Arial" w:eastAsia="Times New Roman" w:hAnsi="Arial" w:cs="Arial"/>
          <w:b/>
          <w:bCs/>
          <w:sz w:val="18"/>
          <w:szCs w:val="18"/>
        </w:rPr>
        <w:t xml:space="preserve">It was resolved for the WG to arrange a meeting to review the feedback received from the suggestions circulated with the Newsletter. </w:t>
      </w:r>
    </w:p>
    <w:p w14:paraId="43AFBAEB" w14:textId="77777777" w:rsidR="00CF6B78" w:rsidRPr="00FF6ED0" w:rsidRDefault="00CF6B78" w:rsidP="00CF6B78">
      <w:pPr>
        <w:tabs>
          <w:tab w:val="left" w:pos="785"/>
        </w:tabs>
        <w:rPr>
          <w:rFonts w:ascii="Arial" w:eastAsia="Times New Roman" w:hAnsi="Arial" w:cs="Arial"/>
          <w:sz w:val="18"/>
          <w:szCs w:val="18"/>
        </w:rPr>
      </w:pPr>
    </w:p>
    <w:p w14:paraId="47A2A66F" w14:textId="4FF6AEED"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w:t>
      </w:r>
      <w:r w:rsidR="007A29F7">
        <w:rPr>
          <w:rFonts w:ascii="Arial" w:eastAsia="Times New Roman" w:hAnsi="Arial" w:cs="Arial"/>
          <w:b/>
          <w:bCs/>
          <w:sz w:val="18"/>
          <w:szCs w:val="18"/>
        </w:rPr>
        <w:t>23</w:t>
      </w:r>
      <w:r>
        <w:rPr>
          <w:rFonts w:ascii="Arial" w:eastAsia="Times New Roman" w:hAnsi="Arial" w:cs="Arial"/>
          <w:b/>
          <w:bCs/>
          <w:sz w:val="18"/>
          <w:szCs w:val="18"/>
        </w:rPr>
        <w:tab/>
      </w:r>
      <w:r w:rsidRPr="00CF6B78">
        <w:rPr>
          <w:rFonts w:ascii="Arial" w:eastAsia="Times New Roman" w:hAnsi="Arial" w:cs="Arial"/>
          <w:b/>
          <w:bCs/>
          <w:sz w:val="18"/>
          <w:szCs w:val="18"/>
        </w:rPr>
        <w:t>Planning Applications</w:t>
      </w:r>
    </w:p>
    <w:p w14:paraId="4C3F58B4" w14:textId="0FAAD4A4" w:rsidR="00D139A2" w:rsidRDefault="00CF6B78">
      <w:pPr>
        <w:pStyle w:val="ListParagraph"/>
        <w:numPr>
          <w:ilvl w:val="0"/>
          <w:numId w:val="6"/>
        </w:numPr>
        <w:tabs>
          <w:tab w:val="left" w:pos="785"/>
        </w:tabs>
        <w:ind w:left="814"/>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w:t>
      </w:r>
      <w:r w:rsidR="00D139A2">
        <w:rPr>
          <w:rFonts w:ascii="Arial" w:eastAsia="Times New Roman" w:hAnsi="Arial" w:cs="Arial"/>
          <w:sz w:val="18"/>
          <w:szCs w:val="18"/>
        </w:rPr>
        <w:t xml:space="preserve">. </w:t>
      </w:r>
    </w:p>
    <w:p w14:paraId="27AC504D" w14:textId="771CBCBA" w:rsidR="007A29F7" w:rsidRDefault="007A29F7" w:rsidP="007A29F7">
      <w:pPr>
        <w:pStyle w:val="ListParagraph"/>
        <w:tabs>
          <w:tab w:val="left" w:pos="785"/>
        </w:tabs>
        <w:ind w:left="814"/>
        <w:rPr>
          <w:rFonts w:ascii="Arial" w:eastAsia="Times New Roman" w:hAnsi="Arial" w:cs="Arial"/>
          <w:sz w:val="18"/>
          <w:szCs w:val="18"/>
        </w:rPr>
      </w:pPr>
      <w:r>
        <w:rPr>
          <w:rFonts w:ascii="Arial" w:eastAsia="Times New Roman" w:hAnsi="Arial" w:cs="Arial"/>
          <w:sz w:val="18"/>
          <w:szCs w:val="18"/>
        </w:rPr>
        <w:t xml:space="preserve">There were no planning applications. </w:t>
      </w:r>
    </w:p>
    <w:p w14:paraId="436C52F1" w14:textId="77777777" w:rsidR="00BC3520" w:rsidRPr="00FF6ED0" w:rsidRDefault="00BC3520" w:rsidP="00CF6B78">
      <w:pPr>
        <w:tabs>
          <w:tab w:val="left" w:pos="785"/>
        </w:tabs>
        <w:rPr>
          <w:rFonts w:ascii="Arial" w:eastAsia="Times New Roman" w:hAnsi="Arial" w:cs="Arial"/>
          <w:sz w:val="18"/>
          <w:szCs w:val="18"/>
          <w:highlight w:val="yellow"/>
        </w:rPr>
      </w:pPr>
    </w:p>
    <w:p w14:paraId="6730145F" w14:textId="03D6BDB0"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w:t>
      </w:r>
      <w:r w:rsidR="007A29F7">
        <w:rPr>
          <w:rFonts w:ascii="Arial" w:eastAsia="Times New Roman" w:hAnsi="Arial" w:cs="Arial"/>
          <w:b/>
          <w:bCs/>
          <w:sz w:val="18"/>
          <w:szCs w:val="18"/>
        </w:rPr>
        <w:t>24</w:t>
      </w:r>
      <w:r>
        <w:rPr>
          <w:rFonts w:ascii="Arial" w:eastAsia="Times New Roman" w:hAnsi="Arial" w:cs="Arial"/>
          <w:b/>
          <w:bCs/>
          <w:sz w:val="18"/>
          <w:szCs w:val="18"/>
        </w:rPr>
        <w:tab/>
      </w:r>
      <w:r w:rsidRPr="00CF6B78">
        <w:rPr>
          <w:rFonts w:ascii="Arial" w:eastAsia="Times New Roman" w:hAnsi="Arial" w:cs="Arial"/>
          <w:b/>
          <w:bCs/>
          <w:sz w:val="18"/>
          <w:szCs w:val="18"/>
        </w:rPr>
        <w:t>Clerk’s Report</w:t>
      </w:r>
    </w:p>
    <w:p w14:paraId="3A8A74A7" w14:textId="77777777" w:rsidR="00CF6B78" w:rsidRDefault="00CF6B78" w:rsidP="00D66727">
      <w:pPr>
        <w:tabs>
          <w:tab w:val="left" w:pos="785"/>
        </w:tabs>
        <w:ind w:left="454"/>
        <w:rPr>
          <w:rFonts w:ascii="Arial" w:hAnsi="Arial" w:cs="Arial"/>
          <w:color w:val="000000"/>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 xml:space="preserve">and to </w:t>
      </w:r>
      <w:proofErr w:type="gramStart"/>
      <w:r w:rsidRPr="009F25F5">
        <w:rPr>
          <w:rFonts w:ascii="Arial" w:hAnsi="Arial" w:cs="Arial"/>
          <w:color w:val="000000"/>
          <w:sz w:val="18"/>
          <w:szCs w:val="18"/>
        </w:rPr>
        <w:t>take</w:t>
      </w:r>
      <w:r>
        <w:rPr>
          <w:rFonts w:ascii="Arial" w:hAnsi="Arial" w:cs="Arial"/>
          <w:color w:val="000000"/>
          <w:sz w:val="18"/>
          <w:szCs w:val="18"/>
        </w:rPr>
        <w:t xml:space="preserve"> action</w:t>
      </w:r>
      <w:proofErr w:type="gramEnd"/>
      <w:r>
        <w:rPr>
          <w:rFonts w:ascii="Arial" w:hAnsi="Arial" w:cs="Arial"/>
          <w:color w:val="000000"/>
          <w:sz w:val="18"/>
          <w:szCs w:val="18"/>
        </w:rPr>
        <w:t xml:space="preserve"> as required, to include:</w:t>
      </w:r>
    </w:p>
    <w:p w14:paraId="211A26A5" w14:textId="515BDD75" w:rsidR="007A29F7" w:rsidRDefault="007A29F7" w:rsidP="007A29F7">
      <w:pPr>
        <w:pStyle w:val="ListParagraph"/>
        <w:numPr>
          <w:ilvl w:val="0"/>
          <w:numId w:val="3"/>
        </w:numPr>
        <w:tabs>
          <w:tab w:val="left" w:pos="785"/>
        </w:tabs>
        <w:ind w:left="1086"/>
        <w:rPr>
          <w:rFonts w:ascii="Arial" w:eastAsia="Times New Roman" w:hAnsi="Arial" w:cs="Arial"/>
          <w:sz w:val="18"/>
          <w:szCs w:val="18"/>
        </w:rPr>
      </w:pPr>
      <w:r>
        <w:rPr>
          <w:rFonts w:ascii="Arial" w:eastAsia="Times New Roman" w:hAnsi="Arial" w:cs="Arial"/>
          <w:sz w:val="18"/>
          <w:szCs w:val="18"/>
        </w:rPr>
        <w:t>Annual Parish Meeting</w:t>
      </w:r>
      <w:r w:rsidR="00112285">
        <w:rPr>
          <w:rFonts w:ascii="Arial" w:eastAsia="Times New Roman" w:hAnsi="Arial" w:cs="Arial"/>
          <w:sz w:val="18"/>
          <w:szCs w:val="18"/>
        </w:rPr>
        <w:t xml:space="preserve"> – The APM was currently scheduled for 25</w:t>
      </w:r>
      <w:r w:rsidR="00112285" w:rsidRPr="00112285">
        <w:rPr>
          <w:rFonts w:ascii="Arial" w:eastAsia="Times New Roman" w:hAnsi="Arial" w:cs="Arial"/>
          <w:sz w:val="18"/>
          <w:szCs w:val="18"/>
          <w:vertAlign w:val="superscript"/>
        </w:rPr>
        <w:t>th</w:t>
      </w:r>
      <w:r w:rsidR="00112285">
        <w:rPr>
          <w:rFonts w:ascii="Arial" w:eastAsia="Times New Roman" w:hAnsi="Arial" w:cs="Arial"/>
          <w:sz w:val="18"/>
          <w:szCs w:val="18"/>
        </w:rPr>
        <w:t xml:space="preserve"> April</w:t>
      </w:r>
      <w:r w:rsidR="009D5C6B">
        <w:rPr>
          <w:rFonts w:ascii="Arial" w:eastAsia="Times New Roman" w:hAnsi="Arial" w:cs="Arial"/>
          <w:sz w:val="18"/>
          <w:szCs w:val="18"/>
        </w:rPr>
        <w:t xml:space="preserve"> at 6:30pm</w:t>
      </w:r>
      <w:r w:rsidR="00B02F08">
        <w:rPr>
          <w:rFonts w:ascii="Arial" w:eastAsia="Times New Roman" w:hAnsi="Arial" w:cs="Arial"/>
          <w:sz w:val="18"/>
          <w:szCs w:val="18"/>
        </w:rPr>
        <w:t xml:space="preserve">, due to the </w:t>
      </w:r>
      <w:r w:rsidR="009D5C6B">
        <w:rPr>
          <w:rFonts w:ascii="Arial" w:eastAsia="Times New Roman" w:hAnsi="Arial" w:cs="Arial"/>
          <w:sz w:val="18"/>
          <w:szCs w:val="18"/>
        </w:rPr>
        <w:t>pre-election</w:t>
      </w:r>
      <w:r w:rsidR="00B02F08">
        <w:rPr>
          <w:rFonts w:ascii="Arial" w:eastAsia="Times New Roman" w:hAnsi="Arial" w:cs="Arial"/>
          <w:sz w:val="18"/>
          <w:szCs w:val="18"/>
        </w:rPr>
        <w:t xml:space="preserve"> period, Clerk recommended changing the date for the APM but keeping 25</w:t>
      </w:r>
      <w:r w:rsidR="00B02F08" w:rsidRPr="00B02F08">
        <w:rPr>
          <w:rFonts w:ascii="Arial" w:eastAsia="Times New Roman" w:hAnsi="Arial" w:cs="Arial"/>
          <w:sz w:val="18"/>
          <w:szCs w:val="18"/>
          <w:vertAlign w:val="superscript"/>
        </w:rPr>
        <w:t>th</w:t>
      </w:r>
      <w:r w:rsidR="00B02F08">
        <w:rPr>
          <w:rFonts w:ascii="Arial" w:eastAsia="Times New Roman" w:hAnsi="Arial" w:cs="Arial"/>
          <w:sz w:val="18"/>
          <w:szCs w:val="18"/>
        </w:rPr>
        <w:t xml:space="preserve"> April as a full council meeting date</w:t>
      </w:r>
      <w:r w:rsidR="009D5C6B">
        <w:rPr>
          <w:rFonts w:ascii="Arial" w:eastAsia="Times New Roman" w:hAnsi="Arial" w:cs="Arial"/>
          <w:sz w:val="18"/>
          <w:szCs w:val="18"/>
        </w:rPr>
        <w:t xml:space="preserve"> – Members approved. </w:t>
      </w:r>
    </w:p>
    <w:p w14:paraId="03495173" w14:textId="68873E4F" w:rsidR="007A29F7" w:rsidRDefault="007A29F7" w:rsidP="007A29F7">
      <w:pPr>
        <w:pStyle w:val="ListParagraph"/>
        <w:numPr>
          <w:ilvl w:val="0"/>
          <w:numId w:val="3"/>
        </w:numPr>
        <w:tabs>
          <w:tab w:val="left" w:pos="785"/>
        </w:tabs>
        <w:ind w:left="1086"/>
        <w:rPr>
          <w:rFonts w:ascii="Arial" w:eastAsia="Times New Roman" w:hAnsi="Arial" w:cs="Arial"/>
          <w:sz w:val="18"/>
          <w:szCs w:val="18"/>
        </w:rPr>
      </w:pPr>
      <w:proofErr w:type="spellStart"/>
      <w:r>
        <w:rPr>
          <w:rFonts w:ascii="Arial" w:eastAsia="Times New Roman" w:hAnsi="Arial" w:cs="Arial"/>
          <w:sz w:val="18"/>
          <w:szCs w:val="18"/>
        </w:rPr>
        <w:t>CiLCA</w:t>
      </w:r>
      <w:proofErr w:type="spellEnd"/>
      <w:r>
        <w:rPr>
          <w:rFonts w:ascii="Arial" w:eastAsia="Times New Roman" w:hAnsi="Arial" w:cs="Arial"/>
          <w:sz w:val="18"/>
          <w:szCs w:val="18"/>
        </w:rPr>
        <w:t xml:space="preserve"> </w:t>
      </w:r>
      <w:r w:rsidR="00112285">
        <w:rPr>
          <w:rFonts w:ascii="Arial" w:eastAsia="Times New Roman" w:hAnsi="Arial" w:cs="Arial"/>
          <w:sz w:val="18"/>
          <w:szCs w:val="18"/>
        </w:rPr>
        <w:t xml:space="preserve">– Clerk informed members that she had submitted and passed Unit 1 of </w:t>
      </w:r>
      <w:proofErr w:type="spellStart"/>
      <w:r w:rsidR="00112285">
        <w:rPr>
          <w:rFonts w:ascii="Arial" w:eastAsia="Times New Roman" w:hAnsi="Arial" w:cs="Arial"/>
          <w:sz w:val="18"/>
          <w:szCs w:val="18"/>
        </w:rPr>
        <w:t>CiLCA</w:t>
      </w:r>
      <w:proofErr w:type="spellEnd"/>
      <w:r w:rsidR="00112285">
        <w:rPr>
          <w:rFonts w:ascii="Arial" w:eastAsia="Times New Roman" w:hAnsi="Arial" w:cs="Arial"/>
          <w:sz w:val="18"/>
          <w:szCs w:val="18"/>
        </w:rPr>
        <w:t xml:space="preserve"> and had 4 more units to complete. </w:t>
      </w:r>
    </w:p>
    <w:p w14:paraId="2EC66386" w14:textId="7B4A4F04" w:rsidR="007A29F7" w:rsidRPr="00873654" w:rsidRDefault="007A29F7" w:rsidP="007A29F7">
      <w:pPr>
        <w:pStyle w:val="ListParagraph"/>
        <w:numPr>
          <w:ilvl w:val="0"/>
          <w:numId w:val="3"/>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Clerk’s use of DMCP</w:t>
      </w:r>
      <w:r w:rsidR="00112285">
        <w:rPr>
          <w:rFonts w:ascii="Arial" w:eastAsia="Times New Roman" w:hAnsi="Arial" w:cs="Arial"/>
          <w:sz w:val="18"/>
          <w:szCs w:val="18"/>
        </w:rPr>
        <w:t xml:space="preserve"> – Clerk had used the carpark twice for work purposes. </w:t>
      </w:r>
    </w:p>
    <w:p w14:paraId="002306E5" w14:textId="77777777" w:rsidR="00BC3520" w:rsidRDefault="00BC3520" w:rsidP="00CF6B78">
      <w:pPr>
        <w:tabs>
          <w:tab w:val="left" w:pos="785"/>
        </w:tabs>
        <w:rPr>
          <w:rFonts w:ascii="Arial" w:eastAsia="Times New Roman" w:hAnsi="Arial" w:cs="Arial"/>
          <w:b/>
          <w:bCs/>
          <w:sz w:val="18"/>
          <w:szCs w:val="18"/>
        </w:rPr>
      </w:pPr>
    </w:p>
    <w:p w14:paraId="044CEBB6" w14:textId="388DDC87"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w:t>
      </w:r>
      <w:r w:rsidR="007A29F7">
        <w:rPr>
          <w:rFonts w:ascii="Arial" w:eastAsia="Times New Roman" w:hAnsi="Arial" w:cs="Arial"/>
          <w:b/>
          <w:bCs/>
          <w:sz w:val="18"/>
          <w:szCs w:val="18"/>
        </w:rPr>
        <w:t>25</w:t>
      </w:r>
      <w:r>
        <w:rPr>
          <w:rFonts w:ascii="Arial" w:eastAsia="Times New Roman" w:hAnsi="Arial" w:cs="Arial"/>
          <w:b/>
          <w:bCs/>
          <w:sz w:val="18"/>
          <w:szCs w:val="18"/>
        </w:rPr>
        <w:tab/>
      </w:r>
      <w:r w:rsidRPr="00CF6B78">
        <w:rPr>
          <w:rFonts w:ascii="Arial" w:eastAsia="Times New Roman" w:hAnsi="Arial" w:cs="Arial"/>
          <w:b/>
          <w:bCs/>
          <w:sz w:val="18"/>
          <w:szCs w:val="18"/>
        </w:rPr>
        <w:t>Correspondence</w:t>
      </w:r>
    </w:p>
    <w:p w14:paraId="15FB456A" w14:textId="09F58E5C" w:rsidR="00CF6B78" w:rsidRDefault="00CF6B78">
      <w:pPr>
        <w:pStyle w:val="ListParagraph"/>
        <w:numPr>
          <w:ilvl w:val="0"/>
          <w:numId w:val="7"/>
        </w:numPr>
        <w:tabs>
          <w:tab w:val="left" w:pos="785"/>
        </w:tabs>
        <w:ind w:left="814"/>
        <w:rPr>
          <w:rFonts w:ascii="Arial" w:eastAsia="Times New Roman" w:hAnsi="Arial" w:cs="Arial"/>
          <w:sz w:val="18"/>
          <w:szCs w:val="18"/>
        </w:rPr>
      </w:pPr>
      <w:r w:rsidRPr="00FF6ED0">
        <w:rPr>
          <w:rFonts w:ascii="Arial" w:eastAsia="Times New Roman" w:hAnsi="Arial" w:cs="Arial"/>
          <w:sz w:val="18"/>
          <w:szCs w:val="18"/>
        </w:rPr>
        <w:t xml:space="preserve">To note </w:t>
      </w:r>
      <w:r>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5B6AF395" w14:textId="26858970" w:rsidR="001813B3" w:rsidRPr="0003105E" w:rsidRDefault="0003105E" w:rsidP="007A29F7">
      <w:pPr>
        <w:tabs>
          <w:tab w:val="left" w:pos="785"/>
        </w:tabs>
        <w:ind w:left="785"/>
        <w:rPr>
          <w:rFonts w:ascii="Arial" w:eastAsia="Times New Roman" w:hAnsi="Arial" w:cs="Arial"/>
          <w:b/>
          <w:bCs/>
          <w:sz w:val="18"/>
          <w:szCs w:val="18"/>
        </w:rPr>
      </w:pPr>
      <w:r w:rsidRPr="00A57976">
        <w:rPr>
          <w:rFonts w:ascii="Arial" w:eastAsia="Times New Roman" w:hAnsi="Arial" w:cs="Arial"/>
          <w:b/>
          <w:bCs/>
          <w:sz w:val="18"/>
          <w:szCs w:val="18"/>
        </w:rPr>
        <w:t>Correspondence was noted with responses agreed.</w:t>
      </w:r>
    </w:p>
    <w:p w14:paraId="31556C54" w14:textId="77777777" w:rsidR="00CF6B78" w:rsidRPr="00FF6ED0" w:rsidRDefault="00CF6B78" w:rsidP="00CF6B78">
      <w:pPr>
        <w:tabs>
          <w:tab w:val="left" w:pos="785"/>
        </w:tabs>
        <w:rPr>
          <w:rFonts w:ascii="Arial" w:eastAsia="Times New Roman" w:hAnsi="Arial" w:cs="Arial"/>
          <w:sz w:val="18"/>
          <w:szCs w:val="18"/>
        </w:rPr>
      </w:pPr>
    </w:p>
    <w:p w14:paraId="3529B1C0" w14:textId="0C3C6762" w:rsidR="00CF6B78" w:rsidRPr="00CF6B78" w:rsidRDefault="00CF6B78" w:rsidP="00CF6B78">
      <w:pPr>
        <w:tabs>
          <w:tab w:val="left" w:pos="785"/>
        </w:tabs>
        <w:rPr>
          <w:rFonts w:ascii="Arial" w:eastAsia="Times New Roman" w:hAnsi="Arial" w:cs="Arial"/>
          <w:b/>
          <w:bCs/>
          <w:sz w:val="18"/>
          <w:szCs w:val="18"/>
        </w:rPr>
      </w:pPr>
      <w:r>
        <w:rPr>
          <w:rFonts w:ascii="Arial" w:hAnsi="Arial" w:cs="Arial"/>
          <w:b/>
          <w:bCs/>
          <w:sz w:val="18"/>
          <w:szCs w:val="18"/>
        </w:rPr>
        <w:t>22/</w:t>
      </w:r>
      <w:r w:rsidR="007A29F7">
        <w:rPr>
          <w:rFonts w:ascii="Arial" w:hAnsi="Arial" w:cs="Arial"/>
          <w:b/>
          <w:bCs/>
          <w:sz w:val="18"/>
          <w:szCs w:val="18"/>
        </w:rPr>
        <w:t>226</w:t>
      </w:r>
      <w:r>
        <w:rPr>
          <w:rFonts w:ascii="Arial" w:hAnsi="Arial" w:cs="Arial"/>
          <w:b/>
          <w:bCs/>
          <w:sz w:val="18"/>
          <w:szCs w:val="18"/>
        </w:rPr>
        <w:tab/>
      </w:r>
      <w:r w:rsidRPr="00CF6B78">
        <w:rPr>
          <w:rFonts w:ascii="Arial" w:hAnsi="Arial" w:cs="Arial"/>
          <w:b/>
          <w:bCs/>
          <w:sz w:val="18"/>
          <w:szCs w:val="18"/>
        </w:rPr>
        <w:t xml:space="preserve">Local Issues </w:t>
      </w:r>
    </w:p>
    <w:p w14:paraId="0C45280D" w14:textId="5CCE0B03" w:rsidR="000C4D36" w:rsidRDefault="00CF6B78" w:rsidP="00BC3520">
      <w:pPr>
        <w:pStyle w:val="ListParagraph"/>
        <w:numPr>
          <w:ilvl w:val="0"/>
          <w:numId w:val="5"/>
        </w:numPr>
        <w:tabs>
          <w:tab w:val="left" w:pos="785"/>
        </w:tabs>
        <w:ind w:left="814"/>
        <w:rPr>
          <w:rFonts w:ascii="Arial" w:hAnsi="Arial" w:cs="Arial"/>
          <w:sz w:val="18"/>
          <w:szCs w:val="18"/>
        </w:rPr>
      </w:pPr>
      <w:r w:rsidRPr="00FF6ED0">
        <w:rPr>
          <w:rFonts w:ascii="Arial" w:hAnsi="Arial" w:cs="Arial"/>
          <w:sz w:val="18"/>
          <w:szCs w:val="18"/>
        </w:rPr>
        <w:t>To note any items of inclusion on the agenda for the next meeting of the Parish Council.</w:t>
      </w:r>
    </w:p>
    <w:p w14:paraId="6789475B" w14:textId="4CF94A27" w:rsidR="005048DF" w:rsidRDefault="005048DF" w:rsidP="005048DF">
      <w:pPr>
        <w:tabs>
          <w:tab w:val="left" w:pos="785"/>
        </w:tabs>
        <w:ind w:left="814"/>
        <w:rPr>
          <w:rFonts w:ascii="Arial" w:hAnsi="Arial" w:cs="Arial"/>
          <w:sz w:val="18"/>
          <w:szCs w:val="18"/>
        </w:rPr>
      </w:pPr>
      <w:r>
        <w:rPr>
          <w:rFonts w:ascii="Arial" w:hAnsi="Arial" w:cs="Arial"/>
          <w:sz w:val="18"/>
          <w:szCs w:val="18"/>
        </w:rPr>
        <w:t xml:space="preserve">There were no items of inclusion. </w:t>
      </w:r>
    </w:p>
    <w:p w14:paraId="129E9E93" w14:textId="6A363029" w:rsidR="007A29F7" w:rsidRDefault="007A29F7" w:rsidP="005048DF">
      <w:pPr>
        <w:tabs>
          <w:tab w:val="left" w:pos="785"/>
        </w:tabs>
        <w:ind w:left="814"/>
        <w:rPr>
          <w:rFonts w:ascii="Arial" w:hAnsi="Arial" w:cs="Arial"/>
          <w:sz w:val="18"/>
          <w:szCs w:val="18"/>
        </w:rPr>
      </w:pPr>
    </w:p>
    <w:p w14:paraId="7D95DC3A" w14:textId="61C8DAD1" w:rsidR="007A29F7" w:rsidRDefault="007A29F7" w:rsidP="007A29F7">
      <w:pPr>
        <w:tabs>
          <w:tab w:val="left" w:pos="785"/>
        </w:tabs>
        <w:ind w:left="720" w:hanging="720"/>
        <w:rPr>
          <w:rFonts w:ascii="Arial" w:hAnsi="Arial" w:cs="Arial"/>
          <w:b/>
          <w:snapToGrid w:val="0"/>
          <w:sz w:val="18"/>
          <w:szCs w:val="18"/>
        </w:rPr>
      </w:pPr>
      <w:r>
        <w:rPr>
          <w:rFonts w:ascii="Arial" w:eastAsia="Times New Roman" w:hAnsi="Arial" w:cs="Arial"/>
          <w:b/>
          <w:bCs/>
          <w:sz w:val="18"/>
          <w:szCs w:val="18"/>
        </w:rPr>
        <w:t>22/227</w:t>
      </w:r>
      <w:r>
        <w:rPr>
          <w:rFonts w:ascii="Arial" w:eastAsia="Times New Roman" w:hAnsi="Arial" w:cs="Arial"/>
          <w:b/>
          <w:bCs/>
          <w:sz w:val="18"/>
          <w:szCs w:val="18"/>
        </w:rPr>
        <w:tab/>
      </w:r>
      <w:r w:rsidRPr="007A29F7">
        <w:rPr>
          <w:rFonts w:ascii="Arial" w:eastAsia="Times New Roman" w:hAnsi="Arial" w:cs="Arial"/>
          <w:b/>
          <w:bCs/>
          <w:sz w:val="18"/>
          <w:szCs w:val="18"/>
        </w:rPr>
        <w:t xml:space="preserve">Pursuant </w:t>
      </w:r>
      <w:r w:rsidRPr="007A29F7">
        <w:rPr>
          <w:rFonts w:ascii="Arial" w:hAnsi="Arial" w:cs="Arial"/>
          <w:b/>
          <w:snapToGrid w:val="0"/>
          <w:sz w:val="18"/>
          <w:szCs w:val="18"/>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7A29F7">
        <w:rPr>
          <w:rFonts w:ascii="Arial" w:hAnsi="Arial" w:cs="Arial"/>
          <w:b/>
          <w:snapToGrid w:val="0"/>
          <w:sz w:val="18"/>
          <w:szCs w:val="18"/>
        </w:rPr>
        <w:t>excluded</w:t>
      </w:r>
      <w:proofErr w:type="gramEnd"/>
      <w:r w:rsidRPr="007A29F7">
        <w:rPr>
          <w:rFonts w:ascii="Arial" w:hAnsi="Arial" w:cs="Arial"/>
          <w:b/>
          <w:snapToGrid w:val="0"/>
          <w:sz w:val="18"/>
          <w:szCs w:val="18"/>
        </w:rPr>
        <w:t xml:space="preserve"> and they are instructed to withdraw.</w:t>
      </w:r>
    </w:p>
    <w:p w14:paraId="717F7930" w14:textId="42590A8B" w:rsidR="00581032" w:rsidRDefault="00581032" w:rsidP="007A29F7">
      <w:pPr>
        <w:tabs>
          <w:tab w:val="left" w:pos="785"/>
        </w:tabs>
        <w:ind w:left="720" w:hanging="720"/>
        <w:rPr>
          <w:rFonts w:ascii="Arial" w:eastAsia="Times New Roman" w:hAnsi="Arial" w:cs="Arial"/>
          <w:b/>
          <w:bCs/>
          <w:sz w:val="18"/>
          <w:szCs w:val="18"/>
        </w:rPr>
      </w:pPr>
    </w:p>
    <w:p w14:paraId="6CF643BF" w14:textId="2291B444" w:rsidR="00581032" w:rsidRDefault="00581032" w:rsidP="00581032">
      <w:pPr>
        <w:tabs>
          <w:tab w:val="left" w:pos="785"/>
        </w:tabs>
        <w:ind w:left="720" w:hanging="720"/>
        <w:jc w:val="center"/>
        <w:rPr>
          <w:rFonts w:ascii="Arial" w:eastAsia="Times New Roman" w:hAnsi="Arial" w:cs="Arial"/>
          <w:b/>
          <w:bCs/>
          <w:sz w:val="18"/>
          <w:szCs w:val="18"/>
        </w:rPr>
      </w:pPr>
      <w:r>
        <w:rPr>
          <w:rFonts w:ascii="Arial" w:eastAsia="Times New Roman" w:hAnsi="Arial" w:cs="Arial"/>
          <w:b/>
          <w:bCs/>
          <w:sz w:val="18"/>
          <w:szCs w:val="18"/>
        </w:rPr>
        <w:t>Members of public left</w:t>
      </w:r>
    </w:p>
    <w:p w14:paraId="4ABD634D" w14:textId="77777777" w:rsidR="006F2438" w:rsidRPr="007A29F7" w:rsidRDefault="006F2438" w:rsidP="00581032">
      <w:pPr>
        <w:tabs>
          <w:tab w:val="left" w:pos="785"/>
        </w:tabs>
        <w:ind w:left="720" w:hanging="720"/>
        <w:jc w:val="center"/>
        <w:rPr>
          <w:rFonts w:ascii="Arial" w:eastAsia="Times New Roman" w:hAnsi="Arial" w:cs="Arial"/>
          <w:b/>
          <w:bCs/>
          <w:sz w:val="18"/>
          <w:szCs w:val="18"/>
        </w:rPr>
      </w:pPr>
    </w:p>
    <w:p w14:paraId="792E915B" w14:textId="77777777" w:rsidR="007A29F7" w:rsidRDefault="007A29F7" w:rsidP="007A29F7">
      <w:pPr>
        <w:tabs>
          <w:tab w:val="left" w:pos="785"/>
        </w:tabs>
        <w:rPr>
          <w:rFonts w:ascii="Arial" w:hAnsi="Arial" w:cs="Arial"/>
          <w:sz w:val="18"/>
          <w:szCs w:val="18"/>
        </w:rPr>
      </w:pPr>
    </w:p>
    <w:p w14:paraId="0A8B4CAB" w14:textId="09EA7A80" w:rsidR="007A29F7" w:rsidRPr="007A29F7" w:rsidRDefault="007A29F7" w:rsidP="007A29F7">
      <w:pPr>
        <w:tabs>
          <w:tab w:val="left" w:pos="785"/>
        </w:tabs>
        <w:rPr>
          <w:rFonts w:ascii="Arial" w:hAnsi="Arial" w:cs="Arial"/>
          <w:b/>
          <w:bCs/>
          <w:sz w:val="18"/>
          <w:szCs w:val="18"/>
        </w:rPr>
      </w:pPr>
      <w:r>
        <w:rPr>
          <w:rFonts w:ascii="Arial" w:hAnsi="Arial" w:cs="Arial"/>
          <w:b/>
          <w:bCs/>
          <w:sz w:val="18"/>
          <w:szCs w:val="18"/>
        </w:rPr>
        <w:t>22/228</w:t>
      </w:r>
      <w:r>
        <w:rPr>
          <w:rFonts w:ascii="Arial" w:hAnsi="Arial" w:cs="Arial"/>
          <w:b/>
          <w:bCs/>
          <w:sz w:val="18"/>
          <w:szCs w:val="18"/>
        </w:rPr>
        <w:tab/>
      </w:r>
      <w:r w:rsidRPr="007A29F7">
        <w:rPr>
          <w:rFonts w:ascii="Arial" w:hAnsi="Arial" w:cs="Arial"/>
          <w:b/>
          <w:bCs/>
          <w:sz w:val="18"/>
          <w:szCs w:val="18"/>
        </w:rPr>
        <w:t xml:space="preserve">Personnel Committee </w:t>
      </w:r>
    </w:p>
    <w:p w14:paraId="1D08F24C" w14:textId="259986D6" w:rsidR="007A29F7" w:rsidRDefault="007A29F7" w:rsidP="007A29F7">
      <w:pPr>
        <w:pStyle w:val="ListParagraph"/>
        <w:numPr>
          <w:ilvl w:val="0"/>
          <w:numId w:val="20"/>
        </w:numPr>
        <w:tabs>
          <w:tab w:val="left" w:pos="785"/>
        </w:tabs>
        <w:rPr>
          <w:rFonts w:ascii="Arial" w:hAnsi="Arial" w:cs="Arial"/>
          <w:sz w:val="18"/>
          <w:szCs w:val="18"/>
        </w:rPr>
      </w:pPr>
      <w:r w:rsidRPr="007A29F7">
        <w:rPr>
          <w:rFonts w:ascii="Arial" w:hAnsi="Arial" w:cs="Arial"/>
          <w:sz w:val="18"/>
          <w:szCs w:val="18"/>
        </w:rPr>
        <w:t xml:space="preserve">To receive an update from the Personnel Committee and agree any action to be taken. </w:t>
      </w:r>
    </w:p>
    <w:p w14:paraId="0DD69923" w14:textId="7A562F74" w:rsidR="00112285" w:rsidRPr="007A29F7" w:rsidRDefault="00112285" w:rsidP="00112285">
      <w:pPr>
        <w:pStyle w:val="ListParagraph"/>
        <w:tabs>
          <w:tab w:val="left" w:pos="785"/>
        </w:tabs>
        <w:rPr>
          <w:rFonts w:ascii="Arial" w:hAnsi="Arial" w:cs="Arial"/>
          <w:sz w:val="18"/>
          <w:szCs w:val="18"/>
        </w:rPr>
      </w:pPr>
      <w:r>
        <w:rPr>
          <w:rFonts w:ascii="Arial" w:hAnsi="Arial" w:cs="Arial"/>
          <w:sz w:val="18"/>
          <w:szCs w:val="18"/>
        </w:rPr>
        <w:t xml:space="preserve">A report had previously been circulated from the Personnel Committee. </w:t>
      </w:r>
      <w:r w:rsidRPr="00112285">
        <w:rPr>
          <w:rFonts w:ascii="Arial" w:hAnsi="Arial" w:cs="Arial"/>
          <w:b/>
          <w:bCs/>
          <w:sz w:val="18"/>
          <w:szCs w:val="18"/>
        </w:rPr>
        <w:t>It was resolved to enrol the Clerk into a Nest Pension Scheme as per the Personnel Committees recommendation.</w:t>
      </w:r>
      <w:r>
        <w:rPr>
          <w:rFonts w:ascii="Arial" w:hAnsi="Arial" w:cs="Arial"/>
          <w:sz w:val="18"/>
          <w:szCs w:val="18"/>
        </w:rPr>
        <w:t xml:space="preserve"> </w:t>
      </w:r>
      <w:r w:rsidRPr="00112285">
        <w:rPr>
          <w:rFonts w:ascii="Arial" w:hAnsi="Arial" w:cs="Arial"/>
          <w:b/>
          <w:bCs/>
          <w:sz w:val="18"/>
          <w:szCs w:val="18"/>
        </w:rPr>
        <w:t>It was resolved to increase the percentage of the Clerk’s salary paid from the DMCP revenue to 33%.</w:t>
      </w:r>
      <w:r>
        <w:rPr>
          <w:rFonts w:ascii="Arial" w:hAnsi="Arial" w:cs="Arial"/>
          <w:sz w:val="18"/>
          <w:szCs w:val="18"/>
        </w:rPr>
        <w:t xml:space="preserve"> </w:t>
      </w:r>
    </w:p>
    <w:p w14:paraId="7B440D98" w14:textId="77777777" w:rsidR="007A29F7" w:rsidRPr="001A79A5" w:rsidRDefault="007A29F7" w:rsidP="007A29F7">
      <w:pPr>
        <w:pStyle w:val="ListParagraph"/>
        <w:rPr>
          <w:rFonts w:ascii="Arial" w:hAnsi="Arial" w:cs="Arial"/>
          <w:b/>
          <w:bCs/>
          <w:sz w:val="18"/>
          <w:szCs w:val="18"/>
        </w:rPr>
      </w:pPr>
    </w:p>
    <w:p w14:paraId="7CCA8510" w14:textId="610FFA97" w:rsidR="007A29F7" w:rsidRPr="007A29F7" w:rsidRDefault="007A29F7" w:rsidP="007A29F7">
      <w:pPr>
        <w:tabs>
          <w:tab w:val="left" w:pos="785"/>
        </w:tabs>
        <w:rPr>
          <w:rFonts w:ascii="Arial" w:hAnsi="Arial" w:cs="Arial"/>
          <w:b/>
          <w:bCs/>
          <w:sz w:val="18"/>
          <w:szCs w:val="18"/>
        </w:rPr>
      </w:pPr>
      <w:r>
        <w:rPr>
          <w:rFonts w:ascii="Arial" w:hAnsi="Arial" w:cs="Arial"/>
          <w:b/>
          <w:bCs/>
          <w:sz w:val="18"/>
          <w:szCs w:val="18"/>
        </w:rPr>
        <w:t>22/229</w:t>
      </w:r>
      <w:r>
        <w:rPr>
          <w:rFonts w:ascii="Arial" w:hAnsi="Arial" w:cs="Arial"/>
          <w:b/>
          <w:bCs/>
          <w:sz w:val="18"/>
          <w:szCs w:val="18"/>
        </w:rPr>
        <w:tab/>
      </w:r>
      <w:r w:rsidRPr="007A29F7">
        <w:rPr>
          <w:rFonts w:ascii="Arial" w:hAnsi="Arial" w:cs="Arial"/>
          <w:b/>
          <w:bCs/>
          <w:sz w:val="18"/>
          <w:szCs w:val="18"/>
        </w:rPr>
        <w:t>DMCP</w:t>
      </w:r>
    </w:p>
    <w:p w14:paraId="4BDC0112" w14:textId="77777777" w:rsidR="00581032" w:rsidRDefault="007A29F7" w:rsidP="007A29F7">
      <w:pPr>
        <w:pStyle w:val="ListParagraph"/>
        <w:numPr>
          <w:ilvl w:val="0"/>
          <w:numId w:val="19"/>
        </w:numPr>
        <w:tabs>
          <w:tab w:val="left" w:pos="785"/>
        </w:tabs>
        <w:rPr>
          <w:rFonts w:ascii="Arial" w:hAnsi="Arial" w:cs="Arial"/>
          <w:sz w:val="18"/>
          <w:szCs w:val="18"/>
        </w:rPr>
      </w:pPr>
      <w:r w:rsidRPr="007A29F7">
        <w:rPr>
          <w:rFonts w:ascii="Arial" w:hAnsi="Arial" w:cs="Arial"/>
          <w:sz w:val="18"/>
          <w:szCs w:val="18"/>
        </w:rPr>
        <w:t>To receive an update from the Clerk regarding VAT and agree any action to be taken.</w:t>
      </w:r>
    </w:p>
    <w:p w14:paraId="005FB8F8" w14:textId="175401D9" w:rsidR="007A29F7" w:rsidRPr="007A29F7" w:rsidRDefault="00581032" w:rsidP="00581032">
      <w:pPr>
        <w:pStyle w:val="ListParagraph"/>
        <w:tabs>
          <w:tab w:val="left" w:pos="785"/>
        </w:tabs>
        <w:rPr>
          <w:rFonts w:ascii="Arial" w:hAnsi="Arial" w:cs="Arial"/>
          <w:sz w:val="18"/>
          <w:szCs w:val="18"/>
        </w:rPr>
      </w:pPr>
      <w:r>
        <w:rPr>
          <w:rFonts w:ascii="Arial" w:hAnsi="Arial" w:cs="Arial"/>
          <w:sz w:val="18"/>
          <w:szCs w:val="18"/>
        </w:rPr>
        <w:t>An update from the Clerk was received.</w:t>
      </w:r>
      <w:r w:rsidRPr="00581032">
        <w:rPr>
          <w:rFonts w:ascii="Arial" w:hAnsi="Arial" w:cs="Arial"/>
          <w:b/>
          <w:bCs/>
          <w:sz w:val="18"/>
          <w:szCs w:val="18"/>
        </w:rPr>
        <w:t xml:space="preserve"> It was resolved to add the Council’s VAT number onto the tickets produced from the payment machines within the car park.</w:t>
      </w:r>
      <w:r>
        <w:rPr>
          <w:rFonts w:ascii="Arial" w:hAnsi="Arial" w:cs="Arial"/>
          <w:b/>
          <w:bCs/>
          <w:sz w:val="18"/>
          <w:szCs w:val="18"/>
        </w:rPr>
        <w:t xml:space="preserve"> It was resolved for the Clerk to seek further clarification on other VAT matters, </w:t>
      </w:r>
      <w:r w:rsidRPr="00581032">
        <w:rPr>
          <w:rFonts w:ascii="Arial" w:hAnsi="Arial" w:cs="Arial"/>
          <w:b/>
          <w:bCs/>
          <w:sz w:val="18"/>
          <w:szCs w:val="18"/>
        </w:rPr>
        <w:t xml:space="preserve"> </w:t>
      </w:r>
      <w:r w:rsidR="007A29F7" w:rsidRPr="00581032">
        <w:rPr>
          <w:rFonts w:ascii="Arial" w:hAnsi="Arial" w:cs="Arial"/>
          <w:b/>
          <w:bCs/>
          <w:sz w:val="18"/>
          <w:szCs w:val="18"/>
        </w:rPr>
        <w:t xml:space="preserve"> </w:t>
      </w:r>
    </w:p>
    <w:p w14:paraId="7347A2D6" w14:textId="338E784A" w:rsidR="007A29F7" w:rsidRDefault="007A29F7" w:rsidP="007A29F7">
      <w:pPr>
        <w:pStyle w:val="ListParagraph"/>
        <w:numPr>
          <w:ilvl w:val="0"/>
          <w:numId w:val="19"/>
        </w:numPr>
        <w:tabs>
          <w:tab w:val="left" w:pos="785"/>
        </w:tabs>
        <w:rPr>
          <w:rFonts w:ascii="Arial" w:hAnsi="Arial" w:cs="Arial"/>
          <w:sz w:val="18"/>
          <w:szCs w:val="18"/>
        </w:rPr>
      </w:pPr>
      <w:r w:rsidRPr="007A29F7">
        <w:rPr>
          <w:rFonts w:ascii="Arial" w:hAnsi="Arial" w:cs="Arial"/>
          <w:sz w:val="18"/>
          <w:szCs w:val="18"/>
        </w:rPr>
        <w:t xml:space="preserve">To review the DSA document and agree any action to be taken. </w:t>
      </w:r>
    </w:p>
    <w:p w14:paraId="7BA977C9" w14:textId="1EB751B6" w:rsidR="00581032" w:rsidRPr="00581032" w:rsidRDefault="00581032" w:rsidP="00581032">
      <w:pPr>
        <w:pStyle w:val="ListParagraph"/>
        <w:tabs>
          <w:tab w:val="left" w:pos="785"/>
        </w:tabs>
        <w:rPr>
          <w:rFonts w:ascii="Arial" w:hAnsi="Arial" w:cs="Arial"/>
          <w:b/>
          <w:bCs/>
          <w:sz w:val="18"/>
          <w:szCs w:val="18"/>
        </w:rPr>
      </w:pPr>
      <w:r w:rsidRPr="00581032">
        <w:rPr>
          <w:rFonts w:ascii="Arial" w:hAnsi="Arial" w:cs="Arial"/>
          <w:b/>
          <w:bCs/>
          <w:sz w:val="18"/>
          <w:szCs w:val="18"/>
        </w:rPr>
        <w:t xml:space="preserve">It was resolved for the Clerk to sign the DSA document and return to SP. </w:t>
      </w:r>
    </w:p>
    <w:p w14:paraId="1E3ED40C" w14:textId="77777777" w:rsidR="007A29F7" w:rsidRDefault="007A29F7" w:rsidP="007A29F7">
      <w:pPr>
        <w:tabs>
          <w:tab w:val="left" w:pos="785"/>
        </w:tabs>
        <w:rPr>
          <w:rFonts w:ascii="Arial" w:hAnsi="Arial" w:cs="Arial"/>
          <w:sz w:val="18"/>
          <w:szCs w:val="18"/>
        </w:rPr>
      </w:pPr>
    </w:p>
    <w:p w14:paraId="6B598C3A" w14:textId="5FA76F10" w:rsidR="007A29F7" w:rsidRPr="007A29F7" w:rsidRDefault="007A29F7" w:rsidP="007A29F7">
      <w:pPr>
        <w:tabs>
          <w:tab w:val="left" w:pos="785"/>
        </w:tabs>
        <w:rPr>
          <w:rFonts w:ascii="Arial" w:hAnsi="Arial" w:cs="Arial"/>
          <w:b/>
          <w:bCs/>
          <w:sz w:val="18"/>
          <w:szCs w:val="18"/>
        </w:rPr>
      </w:pPr>
      <w:r>
        <w:rPr>
          <w:rFonts w:ascii="Arial" w:hAnsi="Arial" w:cs="Arial"/>
          <w:b/>
          <w:bCs/>
          <w:sz w:val="18"/>
          <w:szCs w:val="18"/>
        </w:rPr>
        <w:t>22/230</w:t>
      </w:r>
      <w:r>
        <w:rPr>
          <w:rFonts w:ascii="Arial" w:hAnsi="Arial" w:cs="Arial"/>
          <w:b/>
          <w:bCs/>
          <w:sz w:val="18"/>
          <w:szCs w:val="18"/>
        </w:rPr>
        <w:tab/>
      </w:r>
      <w:r w:rsidRPr="007A29F7">
        <w:rPr>
          <w:rFonts w:ascii="Arial" w:hAnsi="Arial" w:cs="Arial"/>
          <w:b/>
          <w:bCs/>
          <w:sz w:val="18"/>
          <w:szCs w:val="18"/>
        </w:rPr>
        <w:t xml:space="preserve">Essex Waterways </w:t>
      </w:r>
    </w:p>
    <w:p w14:paraId="65656BED" w14:textId="0BAC54FF" w:rsidR="007A29F7" w:rsidRDefault="007A29F7" w:rsidP="007A29F7">
      <w:pPr>
        <w:pStyle w:val="ListParagraph"/>
        <w:numPr>
          <w:ilvl w:val="0"/>
          <w:numId w:val="18"/>
        </w:numPr>
        <w:tabs>
          <w:tab w:val="left" w:pos="785"/>
        </w:tabs>
        <w:rPr>
          <w:rFonts w:ascii="Arial" w:hAnsi="Arial" w:cs="Arial"/>
          <w:sz w:val="18"/>
          <w:szCs w:val="18"/>
        </w:rPr>
      </w:pPr>
      <w:r w:rsidRPr="007A29F7">
        <w:rPr>
          <w:rFonts w:ascii="Arial" w:hAnsi="Arial" w:cs="Arial"/>
          <w:sz w:val="18"/>
          <w:szCs w:val="18"/>
        </w:rPr>
        <w:t>To consider a request from Essex Waterways and agree any action to be taken</w:t>
      </w:r>
      <w:r w:rsidR="00581032">
        <w:rPr>
          <w:rFonts w:ascii="Arial" w:hAnsi="Arial" w:cs="Arial"/>
          <w:sz w:val="18"/>
          <w:szCs w:val="18"/>
        </w:rPr>
        <w:t>.</w:t>
      </w:r>
    </w:p>
    <w:p w14:paraId="6D457860" w14:textId="68F8A331" w:rsidR="00112285" w:rsidRPr="00112285" w:rsidRDefault="00112285" w:rsidP="00112285">
      <w:pPr>
        <w:pStyle w:val="ListParagraph"/>
        <w:tabs>
          <w:tab w:val="left" w:pos="785"/>
        </w:tabs>
        <w:rPr>
          <w:rFonts w:ascii="Arial" w:hAnsi="Arial" w:cs="Arial"/>
          <w:b/>
          <w:bCs/>
          <w:sz w:val="18"/>
          <w:szCs w:val="18"/>
        </w:rPr>
      </w:pPr>
      <w:r w:rsidRPr="00112285">
        <w:rPr>
          <w:rFonts w:ascii="Arial" w:hAnsi="Arial" w:cs="Arial"/>
          <w:b/>
          <w:bCs/>
          <w:sz w:val="18"/>
          <w:szCs w:val="18"/>
        </w:rPr>
        <w:t xml:space="preserve">It was resolved to approve the request from EW regarding the use of The Council’s lamppost at the top of Lock Hill. </w:t>
      </w:r>
    </w:p>
    <w:p w14:paraId="7C04DE16" w14:textId="77777777" w:rsidR="00581032" w:rsidRPr="007A29F7" w:rsidRDefault="00581032" w:rsidP="00581032">
      <w:pPr>
        <w:pStyle w:val="ListParagraph"/>
        <w:tabs>
          <w:tab w:val="left" w:pos="785"/>
        </w:tabs>
        <w:rPr>
          <w:rFonts w:ascii="Arial" w:hAnsi="Arial" w:cs="Arial"/>
          <w:sz w:val="18"/>
          <w:szCs w:val="18"/>
        </w:rPr>
      </w:pPr>
    </w:p>
    <w:p w14:paraId="3BE28F07" w14:textId="77777777" w:rsidR="007A29F7" w:rsidRPr="005048DF" w:rsidRDefault="007A29F7" w:rsidP="005048DF">
      <w:pPr>
        <w:tabs>
          <w:tab w:val="left" w:pos="785"/>
        </w:tabs>
        <w:ind w:left="814"/>
        <w:rPr>
          <w:rFonts w:ascii="Arial" w:hAnsi="Arial" w:cs="Arial"/>
          <w:sz w:val="18"/>
          <w:szCs w:val="18"/>
        </w:rPr>
      </w:pPr>
    </w:p>
    <w:p w14:paraId="0EA16AD4" w14:textId="618C0F65" w:rsidR="00A57976" w:rsidRDefault="00A57976" w:rsidP="00A57976">
      <w:pPr>
        <w:tabs>
          <w:tab w:val="left" w:pos="785"/>
        </w:tabs>
        <w:rPr>
          <w:rFonts w:ascii="Arial" w:hAnsi="Arial" w:cs="Arial"/>
          <w:sz w:val="18"/>
          <w:szCs w:val="18"/>
        </w:rPr>
      </w:pPr>
    </w:p>
    <w:p w14:paraId="5537815D" w14:textId="4B8EF444" w:rsidR="00A57976" w:rsidRDefault="00A57976" w:rsidP="00A57976">
      <w:pPr>
        <w:tabs>
          <w:tab w:val="left" w:pos="785"/>
        </w:tabs>
        <w:rPr>
          <w:rFonts w:ascii="Arial" w:hAnsi="Arial" w:cs="Arial"/>
          <w:sz w:val="18"/>
          <w:szCs w:val="18"/>
        </w:rPr>
      </w:pPr>
      <w:r>
        <w:rPr>
          <w:rFonts w:ascii="Arial" w:hAnsi="Arial" w:cs="Arial"/>
          <w:sz w:val="18"/>
          <w:szCs w:val="18"/>
        </w:rPr>
        <w:t>There being no further business the meeting closed at 09:</w:t>
      </w:r>
      <w:r w:rsidR="007A29F7">
        <w:rPr>
          <w:rFonts w:ascii="Arial" w:hAnsi="Arial" w:cs="Arial"/>
          <w:sz w:val="18"/>
          <w:szCs w:val="18"/>
        </w:rPr>
        <w:t>05</w:t>
      </w:r>
      <w:r>
        <w:rPr>
          <w:rFonts w:ascii="Arial" w:hAnsi="Arial" w:cs="Arial"/>
          <w:sz w:val="18"/>
          <w:szCs w:val="18"/>
        </w:rPr>
        <w:t>pm</w:t>
      </w:r>
    </w:p>
    <w:p w14:paraId="60BA66A1" w14:textId="62CB5A93" w:rsidR="00A57976" w:rsidRPr="00A57976" w:rsidRDefault="00A57976" w:rsidP="00A57976">
      <w:pPr>
        <w:tabs>
          <w:tab w:val="left" w:pos="785"/>
        </w:tabs>
        <w:rPr>
          <w:rFonts w:ascii="Arial" w:hAnsi="Arial" w:cs="Arial"/>
          <w:sz w:val="18"/>
          <w:szCs w:val="18"/>
        </w:rPr>
      </w:pPr>
      <w:r>
        <w:rPr>
          <w:rFonts w:ascii="Arial" w:hAnsi="Arial" w:cs="Arial"/>
          <w:sz w:val="18"/>
          <w:szCs w:val="18"/>
        </w:rPr>
        <w:t>Provisional Date of the next Council Meeting: Tue</w:t>
      </w:r>
      <w:r w:rsidR="007A29F7">
        <w:rPr>
          <w:rFonts w:ascii="Arial" w:hAnsi="Arial" w:cs="Arial"/>
          <w:sz w:val="18"/>
          <w:szCs w:val="18"/>
        </w:rPr>
        <w:t>sday 25</w:t>
      </w:r>
      <w:r w:rsidR="007A29F7" w:rsidRPr="007A29F7">
        <w:rPr>
          <w:rFonts w:ascii="Arial" w:hAnsi="Arial" w:cs="Arial"/>
          <w:sz w:val="18"/>
          <w:szCs w:val="18"/>
          <w:vertAlign w:val="superscript"/>
        </w:rPr>
        <w:t>th</w:t>
      </w:r>
      <w:r w:rsidR="007A29F7">
        <w:rPr>
          <w:rFonts w:ascii="Arial" w:hAnsi="Arial" w:cs="Arial"/>
          <w:sz w:val="18"/>
          <w:szCs w:val="18"/>
        </w:rPr>
        <w:t xml:space="preserve"> April</w:t>
      </w:r>
      <w:r w:rsidR="001813B3">
        <w:rPr>
          <w:rFonts w:ascii="Arial" w:hAnsi="Arial" w:cs="Arial"/>
          <w:sz w:val="18"/>
          <w:szCs w:val="18"/>
        </w:rPr>
        <w:t xml:space="preserve"> </w:t>
      </w:r>
      <w:r>
        <w:rPr>
          <w:rFonts w:ascii="Arial" w:hAnsi="Arial" w:cs="Arial"/>
          <w:sz w:val="18"/>
          <w:szCs w:val="18"/>
        </w:rPr>
        <w:t>2023</w:t>
      </w:r>
    </w:p>
    <w:p w14:paraId="7BCFA7A1" w14:textId="77777777" w:rsidR="00243363" w:rsidRPr="00914827" w:rsidRDefault="00243363" w:rsidP="00243363">
      <w:pPr>
        <w:pStyle w:val="ListParagraph"/>
        <w:tabs>
          <w:tab w:val="left" w:pos="785"/>
        </w:tabs>
        <w:ind w:left="723"/>
        <w:rPr>
          <w:rFonts w:ascii="Arial" w:hAnsi="Arial" w:cs="Arial"/>
          <w:sz w:val="18"/>
          <w:szCs w:val="18"/>
        </w:rPr>
      </w:pPr>
    </w:p>
    <w:p w14:paraId="602E6D15" w14:textId="77777777" w:rsidR="00262E15" w:rsidRDefault="00262E15" w:rsidP="00262E15">
      <w:pPr>
        <w:tabs>
          <w:tab w:val="left" w:pos="785"/>
        </w:tabs>
        <w:rPr>
          <w:rFonts w:ascii="Arial" w:eastAsia="Times New Roman" w:hAnsi="Arial" w:cs="Arial"/>
          <w:bCs/>
          <w:sz w:val="18"/>
          <w:szCs w:val="18"/>
        </w:rPr>
      </w:pPr>
    </w:p>
    <w:p w14:paraId="701BB53D" w14:textId="77777777" w:rsidR="00262E15" w:rsidRPr="00FF6ED0" w:rsidRDefault="00262E15" w:rsidP="00262E15">
      <w:pPr>
        <w:tabs>
          <w:tab w:val="left" w:pos="785"/>
        </w:tabs>
        <w:rPr>
          <w:rFonts w:ascii="Arial" w:eastAsia="Times New Roman" w:hAnsi="Arial" w:cs="Arial"/>
          <w:bCs/>
          <w:sz w:val="18"/>
          <w:szCs w:val="18"/>
        </w:rPr>
      </w:pPr>
      <w:r w:rsidRPr="00FF6ED0">
        <w:rPr>
          <w:rFonts w:ascii="Arial" w:eastAsia="Times New Roman" w:hAnsi="Arial" w:cs="Arial"/>
          <w:bCs/>
          <w:sz w:val="18"/>
          <w:szCs w:val="18"/>
        </w:rPr>
        <w:t xml:space="preserve">Clerk Contact details: </w:t>
      </w:r>
      <w:hyperlink r:id="rId8" w:history="1">
        <w:r w:rsidRPr="00FF6ED0">
          <w:rPr>
            <w:rStyle w:val="Hyperlink"/>
            <w:rFonts w:ascii="Arial" w:eastAsia="Times New Roman" w:hAnsi="Arial" w:cs="Arial"/>
            <w:bCs/>
            <w:sz w:val="18"/>
            <w:szCs w:val="18"/>
          </w:rPr>
          <w:t>clerk@heybridgebasinpc.org.uk</w:t>
        </w:r>
      </w:hyperlink>
    </w:p>
    <w:p w14:paraId="7204D39A" w14:textId="77777777" w:rsidR="00262E15" w:rsidRPr="00FF6ED0" w:rsidRDefault="00262E15" w:rsidP="00262E15">
      <w:pPr>
        <w:tabs>
          <w:tab w:val="left" w:pos="785"/>
        </w:tabs>
        <w:rPr>
          <w:rFonts w:ascii="Arial" w:eastAsia="Times New Roman" w:hAnsi="Arial" w:cs="Arial"/>
          <w:bCs/>
          <w:sz w:val="18"/>
          <w:szCs w:val="18"/>
        </w:rPr>
      </w:pPr>
    </w:p>
    <w:p w14:paraId="3E36B142" w14:textId="77777777" w:rsidR="00262E15" w:rsidRPr="00FF6ED0" w:rsidRDefault="00262E15" w:rsidP="00262E15">
      <w:pPr>
        <w:pStyle w:val="PlainText"/>
        <w:rPr>
          <w:sz w:val="16"/>
          <w:szCs w:val="16"/>
        </w:rPr>
      </w:pPr>
      <w:r w:rsidRPr="00FF6ED0">
        <w:rPr>
          <w:rFonts w:ascii="Arial" w:eastAsia="Times New Roman" w:hAnsi="Arial" w:cs="Arial"/>
          <w:bCs/>
          <w:sz w:val="18"/>
          <w:szCs w:val="18"/>
        </w:rPr>
        <w:t xml:space="preserve">Website: </w:t>
      </w:r>
      <w:hyperlink r:id="rId9" w:history="1">
        <w:r w:rsidRPr="00FF6ED0">
          <w:rPr>
            <w:rStyle w:val="Hyperlink"/>
            <w:rFonts w:ascii="Arial" w:eastAsia="Times New Roman" w:hAnsi="Arial" w:cs="Arial"/>
            <w:bCs/>
            <w:sz w:val="18"/>
            <w:szCs w:val="18"/>
          </w:rPr>
          <w:t>www.heybridgebasinpc.org.uk</w:t>
        </w:r>
      </w:hyperlink>
      <w:r w:rsidRPr="00FF6ED0">
        <w:rPr>
          <w:rFonts w:ascii="Arial" w:eastAsia="Times New Roman" w:hAnsi="Arial" w:cs="Arial"/>
          <w:bCs/>
          <w:sz w:val="18"/>
          <w:szCs w:val="18"/>
        </w:rPr>
        <w:t xml:space="preserve"> </w:t>
      </w:r>
    </w:p>
    <w:p w14:paraId="35E8BFD7" w14:textId="05BCEBB3" w:rsidR="00ED77E3" w:rsidRPr="00C04D7D" w:rsidRDefault="00ED77E3" w:rsidP="00262E15">
      <w:pPr>
        <w:tabs>
          <w:tab w:val="left" w:pos="785"/>
        </w:tabs>
        <w:jc w:val="both"/>
        <w:rPr>
          <w:rFonts w:ascii="Arial" w:hAnsi="Arial" w:cs="Arial"/>
          <w:sz w:val="18"/>
          <w:szCs w:val="18"/>
        </w:rPr>
      </w:pPr>
    </w:p>
    <w:sectPr w:rsidR="00ED77E3" w:rsidRPr="00C04D7D"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4FDC" w14:textId="77777777" w:rsidR="00457EC3" w:rsidRDefault="00457EC3" w:rsidP="00623156">
      <w:r>
        <w:separator/>
      </w:r>
    </w:p>
  </w:endnote>
  <w:endnote w:type="continuationSeparator" w:id="0">
    <w:p w14:paraId="7528C36C" w14:textId="77777777" w:rsidR="00457EC3" w:rsidRDefault="00457EC3"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A5A8" w14:textId="77777777" w:rsidR="00457EC3" w:rsidRDefault="00457EC3" w:rsidP="00623156">
      <w:r>
        <w:separator/>
      </w:r>
    </w:p>
  </w:footnote>
  <w:footnote w:type="continuationSeparator" w:id="0">
    <w:p w14:paraId="38B72026" w14:textId="77777777" w:rsidR="00457EC3" w:rsidRDefault="00457EC3"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41843903" w:rsidR="00532A0D" w:rsidRDefault="006F2438">
    <w:pPr>
      <w:pStyle w:val="Header"/>
    </w:pPr>
    <w:r>
      <w:rPr>
        <w:noProof/>
      </w:rPr>
      <w:pict w14:anchorId="590F7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7141" o:spid="_x0000_s1026" type="#_x0000_t136" style="position:absolute;margin-left:0;margin-top:0;width:454.4pt;height:18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05E34641" w:rsidR="00623156" w:rsidRPr="00D77274" w:rsidRDefault="006F2438" w:rsidP="00D77274">
    <w:pPr>
      <w:pStyle w:val="Header"/>
      <w:jc w:val="center"/>
    </w:pPr>
    <w:r>
      <w:rPr>
        <w:noProof/>
      </w:rPr>
      <w:pict w14:anchorId="79ECA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7142" o:spid="_x0000_s1027" type="#_x0000_t136" style="position:absolute;left:0;text-align:left;margin-left:0;margin-top:0;width:454.4pt;height:18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1B1CCE2A" w:rsidR="00D77274" w:rsidRDefault="006F2438" w:rsidP="00382990">
    <w:pPr>
      <w:pStyle w:val="Header"/>
      <w:jc w:val="center"/>
    </w:pPr>
    <w:r>
      <w:rPr>
        <w:noProof/>
      </w:rPr>
      <w:pict w14:anchorId="132F5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7140" o:spid="_x0000_s1025" type="#_x0000_t136" style="position:absolute;left:0;text-align:left;margin-left:0;margin-top:0;width:454.4pt;height:18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382990"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 w15:restartNumberingAfterBreak="0">
    <w:nsid w:val="163A5177"/>
    <w:multiLevelType w:val="hybridMultilevel"/>
    <w:tmpl w:val="178234AA"/>
    <w:lvl w:ilvl="0" w:tplc="08090001">
      <w:start w:val="1"/>
      <w:numFmt w:val="bullet"/>
      <w:lvlText w:val=""/>
      <w:lvlJc w:val="left"/>
      <w:pPr>
        <w:ind w:left="1534" w:hanging="360"/>
      </w:pPr>
      <w:rPr>
        <w:rFonts w:ascii="Symbol" w:hAnsi="Symbol" w:hint="default"/>
      </w:rPr>
    </w:lvl>
    <w:lvl w:ilvl="1" w:tplc="08090003">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2" w15:restartNumberingAfterBreak="0">
    <w:nsid w:val="181D52B8"/>
    <w:multiLevelType w:val="hybridMultilevel"/>
    <w:tmpl w:val="440A933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E06DE"/>
    <w:multiLevelType w:val="hybridMultilevel"/>
    <w:tmpl w:val="484053A2"/>
    <w:lvl w:ilvl="0" w:tplc="D92E7D68">
      <w:start w:val="1"/>
      <w:numFmt w:val="decimal"/>
      <w:lvlText w:val="%1."/>
      <w:lvlJc w:val="left"/>
      <w:pPr>
        <w:ind w:left="785" w:hanging="360"/>
      </w:pPr>
      <w:rPr>
        <w:rFonts w:hint="default"/>
      </w:rPr>
    </w:lvl>
    <w:lvl w:ilvl="1" w:tplc="DC484530">
      <w:start w:val="1"/>
      <w:numFmt w:val="lowerLetter"/>
      <w:lvlText w:val="%2."/>
      <w:lvlJc w:val="left"/>
      <w:pPr>
        <w:ind w:left="1505" w:hanging="360"/>
      </w:pPr>
      <w:rPr>
        <w:rFonts w:ascii="Arial" w:eastAsia="Times New Roman" w:hAnsi="Arial" w:cs="Arial"/>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232A3B59"/>
    <w:multiLevelType w:val="hybridMultilevel"/>
    <w:tmpl w:val="BC360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304544"/>
    <w:multiLevelType w:val="hybridMultilevel"/>
    <w:tmpl w:val="039233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83C61"/>
    <w:multiLevelType w:val="hybridMultilevel"/>
    <w:tmpl w:val="1D3031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F4525"/>
    <w:multiLevelType w:val="hybridMultilevel"/>
    <w:tmpl w:val="ACBC2A9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034B89"/>
    <w:multiLevelType w:val="hybridMultilevel"/>
    <w:tmpl w:val="25E083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87DCF"/>
    <w:multiLevelType w:val="hybridMultilevel"/>
    <w:tmpl w:val="07722196"/>
    <w:lvl w:ilvl="0" w:tplc="FFFFFFFF">
      <w:start w:val="1"/>
      <w:numFmt w:val="lowerLetter"/>
      <w:lvlText w:val="%1."/>
      <w:lvlJc w:val="left"/>
      <w:pPr>
        <w:ind w:left="757" w:hanging="360"/>
      </w:pPr>
      <w:rPr>
        <w:rFonts w:ascii="Arial" w:eastAsia="Times New Roman" w:hAnsi="Arial" w:cs="Arial"/>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3" w15:restartNumberingAfterBreak="0">
    <w:nsid w:val="62715724"/>
    <w:multiLevelType w:val="hybridMultilevel"/>
    <w:tmpl w:val="45E6DD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15969"/>
    <w:multiLevelType w:val="hybridMultilevel"/>
    <w:tmpl w:val="07722196"/>
    <w:lvl w:ilvl="0" w:tplc="BA1E7FEE">
      <w:start w:val="1"/>
      <w:numFmt w:val="lowerLetter"/>
      <w:lvlText w:val="%1."/>
      <w:lvlJc w:val="left"/>
      <w:pPr>
        <w:ind w:left="757" w:hanging="360"/>
      </w:pPr>
      <w:rPr>
        <w:rFonts w:ascii="Arial" w:eastAsia="Times New Roman" w:hAnsi="Arial" w:cs="Arial"/>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5" w15:restartNumberingAfterBreak="0">
    <w:nsid w:val="70536FAB"/>
    <w:multiLevelType w:val="hybridMultilevel"/>
    <w:tmpl w:val="B080C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2D04FF"/>
    <w:multiLevelType w:val="hybridMultilevel"/>
    <w:tmpl w:val="4D94A2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41499B"/>
    <w:multiLevelType w:val="hybridMultilevel"/>
    <w:tmpl w:val="F3083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C686E"/>
    <w:multiLevelType w:val="hybridMultilevel"/>
    <w:tmpl w:val="283CE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4320603">
    <w:abstractNumId w:val="3"/>
  </w:num>
  <w:num w:numId="2" w16cid:durableId="1718359270">
    <w:abstractNumId w:val="0"/>
  </w:num>
  <w:num w:numId="3" w16cid:durableId="227154528">
    <w:abstractNumId w:val="16"/>
  </w:num>
  <w:num w:numId="4" w16cid:durableId="298417935">
    <w:abstractNumId w:val="14"/>
  </w:num>
  <w:num w:numId="5" w16cid:durableId="1363365056">
    <w:abstractNumId w:val="10"/>
  </w:num>
  <w:num w:numId="6" w16cid:durableId="1137457731">
    <w:abstractNumId w:val="8"/>
  </w:num>
  <w:num w:numId="7" w16cid:durableId="1773355185">
    <w:abstractNumId w:val="11"/>
  </w:num>
  <w:num w:numId="8" w16cid:durableId="92166911">
    <w:abstractNumId w:val="13"/>
  </w:num>
  <w:num w:numId="9" w16cid:durableId="1677657355">
    <w:abstractNumId w:val="2"/>
  </w:num>
  <w:num w:numId="10" w16cid:durableId="2108966102">
    <w:abstractNumId w:val="19"/>
  </w:num>
  <w:num w:numId="11" w16cid:durableId="1354841401">
    <w:abstractNumId w:val="5"/>
  </w:num>
  <w:num w:numId="12" w16cid:durableId="418336076">
    <w:abstractNumId w:val="17"/>
  </w:num>
  <w:num w:numId="13" w16cid:durableId="327949542">
    <w:abstractNumId w:val="15"/>
  </w:num>
  <w:num w:numId="14" w16cid:durableId="1107966796">
    <w:abstractNumId w:val="9"/>
  </w:num>
  <w:num w:numId="15" w16cid:durableId="590504343">
    <w:abstractNumId w:val="1"/>
  </w:num>
  <w:num w:numId="16" w16cid:durableId="1805000137">
    <w:abstractNumId w:val="4"/>
  </w:num>
  <w:num w:numId="17" w16cid:durableId="1164855674">
    <w:abstractNumId w:val="12"/>
  </w:num>
  <w:num w:numId="18" w16cid:durableId="118620416">
    <w:abstractNumId w:val="18"/>
  </w:num>
  <w:num w:numId="19" w16cid:durableId="629938172">
    <w:abstractNumId w:val="7"/>
  </w:num>
  <w:num w:numId="20" w16cid:durableId="89720223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15821"/>
    <w:rsid w:val="00022942"/>
    <w:rsid w:val="00023730"/>
    <w:rsid w:val="0003105E"/>
    <w:rsid w:val="000335E6"/>
    <w:rsid w:val="00034FED"/>
    <w:rsid w:val="00036689"/>
    <w:rsid w:val="00036EB6"/>
    <w:rsid w:val="00037C8C"/>
    <w:rsid w:val="0005038C"/>
    <w:rsid w:val="00051235"/>
    <w:rsid w:val="00051C7F"/>
    <w:rsid w:val="00053B52"/>
    <w:rsid w:val="00054BB9"/>
    <w:rsid w:val="0005722A"/>
    <w:rsid w:val="000619A1"/>
    <w:rsid w:val="000629C5"/>
    <w:rsid w:val="000650BD"/>
    <w:rsid w:val="000710A8"/>
    <w:rsid w:val="00071676"/>
    <w:rsid w:val="00071DF9"/>
    <w:rsid w:val="0007233F"/>
    <w:rsid w:val="00074986"/>
    <w:rsid w:val="00075B5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1421"/>
    <w:rsid w:val="000B37DD"/>
    <w:rsid w:val="000B3D69"/>
    <w:rsid w:val="000B5BD7"/>
    <w:rsid w:val="000B6138"/>
    <w:rsid w:val="000C027C"/>
    <w:rsid w:val="000C10E9"/>
    <w:rsid w:val="000C14F3"/>
    <w:rsid w:val="000C4D36"/>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285"/>
    <w:rsid w:val="00112C77"/>
    <w:rsid w:val="001134A8"/>
    <w:rsid w:val="00113776"/>
    <w:rsid w:val="00114062"/>
    <w:rsid w:val="0011451C"/>
    <w:rsid w:val="001168C5"/>
    <w:rsid w:val="00116C5F"/>
    <w:rsid w:val="00116DE9"/>
    <w:rsid w:val="00120605"/>
    <w:rsid w:val="00120804"/>
    <w:rsid w:val="00122455"/>
    <w:rsid w:val="0012647E"/>
    <w:rsid w:val="00127196"/>
    <w:rsid w:val="00130C25"/>
    <w:rsid w:val="00134F1B"/>
    <w:rsid w:val="00134F8A"/>
    <w:rsid w:val="00135BA0"/>
    <w:rsid w:val="00136772"/>
    <w:rsid w:val="00136BEA"/>
    <w:rsid w:val="00141809"/>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140D"/>
    <w:rsid w:val="00172237"/>
    <w:rsid w:val="0017254E"/>
    <w:rsid w:val="00172FBF"/>
    <w:rsid w:val="001813B3"/>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4D3"/>
    <w:rsid w:val="001B5FD0"/>
    <w:rsid w:val="001C03A4"/>
    <w:rsid w:val="001C1085"/>
    <w:rsid w:val="001C1E84"/>
    <w:rsid w:val="001C68C2"/>
    <w:rsid w:val="001C70CE"/>
    <w:rsid w:val="001D060A"/>
    <w:rsid w:val="001D060B"/>
    <w:rsid w:val="001D0F29"/>
    <w:rsid w:val="001D4343"/>
    <w:rsid w:val="001D62A8"/>
    <w:rsid w:val="001D6AC8"/>
    <w:rsid w:val="001E0C14"/>
    <w:rsid w:val="001E1196"/>
    <w:rsid w:val="001E38BD"/>
    <w:rsid w:val="001E49F3"/>
    <w:rsid w:val="001E4A56"/>
    <w:rsid w:val="001F0BE3"/>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133"/>
    <w:rsid w:val="00227884"/>
    <w:rsid w:val="002303A5"/>
    <w:rsid w:val="002310A3"/>
    <w:rsid w:val="00231D32"/>
    <w:rsid w:val="002342F2"/>
    <w:rsid w:val="00234548"/>
    <w:rsid w:val="00236352"/>
    <w:rsid w:val="00240B1A"/>
    <w:rsid w:val="002410DA"/>
    <w:rsid w:val="00243363"/>
    <w:rsid w:val="00243718"/>
    <w:rsid w:val="002444E6"/>
    <w:rsid w:val="00245B65"/>
    <w:rsid w:val="0024760D"/>
    <w:rsid w:val="00250729"/>
    <w:rsid w:val="00250E21"/>
    <w:rsid w:val="00262DAB"/>
    <w:rsid w:val="00262E15"/>
    <w:rsid w:val="00265AA1"/>
    <w:rsid w:val="00267591"/>
    <w:rsid w:val="00270F37"/>
    <w:rsid w:val="002715F5"/>
    <w:rsid w:val="002768E0"/>
    <w:rsid w:val="00277638"/>
    <w:rsid w:val="00287FD2"/>
    <w:rsid w:val="0029026B"/>
    <w:rsid w:val="00290E11"/>
    <w:rsid w:val="002967DD"/>
    <w:rsid w:val="00296C40"/>
    <w:rsid w:val="002A0FDE"/>
    <w:rsid w:val="002A1225"/>
    <w:rsid w:val="002A4933"/>
    <w:rsid w:val="002A67DC"/>
    <w:rsid w:val="002B3F53"/>
    <w:rsid w:val="002B4095"/>
    <w:rsid w:val="002B553B"/>
    <w:rsid w:val="002C2711"/>
    <w:rsid w:val="002C5A64"/>
    <w:rsid w:val="002C6E6A"/>
    <w:rsid w:val="002D215B"/>
    <w:rsid w:val="002D2562"/>
    <w:rsid w:val="002D6F9E"/>
    <w:rsid w:val="002E4BE8"/>
    <w:rsid w:val="002E5AF8"/>
    <w:rsid w:val="002E7AB9"/>
    <w:rsid w:val="002E7D64"/>
    <w:rsid w:val="002F3B6D"/>
    <w:rsid w:val="002F3E4D"/>
    <w:rsid w:val="0030093C"/>
    <w:rsid w:val="00305492"/>
    <w:rsid w:val="00305DA5"/>
    <w:rsid w:val="00311196"/>
    <w:rsid w:val="0031134A"/>
    <w:rsid w:val="00312A80"/>
    <w:rsid w:val="00312BEF"/>
    <w:rsid w:val="00316C09"/>
    <w:rsid w:val="00321532"/>
    <w:rsid w:val="00325437"/>
    <w:rsid w:val="0033006F"/>
    <w:rsid w:val="0033144D"/>
    <w:rsid w:val="00333A39"/>
    <w:rsid w:val="00334540"/>
    <w:rsid w:val="0034185D"/>
    <w:rsid w:val="00344D90"/>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6FCD"/>
    <w:rsid w:val="003873D4"/>
    <w:rsid w:val="0039103A"/>
    <w:rsid w:val="0039120C"/>
    <w:rsid w:val="003927EE"/>
    <w:rsid w:val="00392C8D"/>
    <w:rsid w:val="00392F41"/>
    <w:rsid w:val="00393A30"/>
    <w:rsid w:val="00393DC0"/>
    <w:rsid w:val="003A0687"/>
    <w:rsid w:val="003A216A"/>
    <w:rsid w:val="003A429E"/>
    <w:rsid w:val="003A7E5B"/>
    <w:rsid w:val="003B3145"/>
    <w:rsid w:val="003B36DE"/>
    <w:rsid w:val="003B5BB9"/>
    <w:rsid w:val="003C1340"/>
    <w:rsid w:val="003C351C"/>
    <w:rsid w:val="003C7C66"/>
    <w:rsid w:val="003D1161"/>
    <w:rsid w:val="003D1464"/>
    <w:rsid w:val="003D6824"/>
    <w:rsid w:val="003E0FD3"/>
    <w:rsid w:val="003E3DD8"/>
    <w:rsid w:val="003E4D20"/>
    <w:rsid w:val="003F2155"/>
    <w:rsid w:val="003F3390"/>
    <w:rsid w:val="003F4080"/>
    <w:rsid w:val="003F44F3"/>
    <w:rsid w:val="003F6654"/>
    <w:rsid w:val="003F7296"/>
    <w:rsid w:val="00401013"/>
    <w:rsid w:val="00401D5A"/>
    <w:rsid w:val="00402A41"/>
    <w:rsid w:val="00402C71"/>
    <w:rsid w:val="00406D13"/>
    <w:rsid w:val="00407507"/>
    <w:rsid w:val="0041021F"/>
    <w:rsid w:val="004123F4"/>
    <w:rsid w:val="00414242"/>
    <w:rsid w:val="00415EB1"/>
    <w:rsid w:val="00416C97"/>
    <w:rsid w:val="00417697"/>
    <w:rsid w:val="004205B3"/>
    <w:rsid w:val="00421279"/>
    <w:rsid w:val="00425334"/>
    <w:rsid w:val="00425683"/>
    <w:rsid w:val="0042645A"/>
    <w:rsid w:val="00426ACB"/>
    <w:rsid w:val="00432A04"/>
    <w:rsid w:val="004375B8"/>
    <w:rsid w:val="00440C24"/>
    <w:rsid w:val="00441C0F"/>
    <w:rsid w:val="00444798"/>
    <w:rsid w:val="0045261D"/>
    <w:rsid w:val="00452697"/>
    <w:rsid w:val="004560A0"/>
    <w:rsid w:val="00456269"/>
    <w:rsid w:val="00457EC3"/>
    <w:rsid w:val="00460059"/>
    <w:rsid w:val="00460322"/>
    <w:rsid w:val="004613EF"/>
    <w:rsid w:val="00462FB9"/>
    <w:rsid w:val="00463231"/>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1EF6"/>
    <w:rsid w:val="004B23E4"/>
    <w:rsid w:val="004B36EB"/>
    <w:rsid w:val="004B3E07"/>
    <w:rsid w:val="004B57BD"/>
    <w:rsid w:val="004B74B6"/>
    <w:rsid w:val="004B7DA2"/>
    <w:rsid w:val="004C181B"/>
    <w:rsid w:val="004C6292"/>
    <w:rsid w:val="004C6620"/>
    <w:rsid w:val="004D0390"/>
    <w:rsid w:val="004D0D21"/>
    <w:rsid w:val="004D2CCB"/>
    <w:rsid w:val="004E04CD"/>
    <w:rsid w:val="004E1632"/>
    <w:rsid w:val="004E1F84"/>
    <w:rsid w:val="004E22D9"/>
    <w:rsid w:val="004E4D18"/>
    <w:rsid w:val="004F30F7"/>
    <w:rsid w:val="004F4E13"/>
    <w:rsid w:val="004F66BA"/>
    <w:rsid w:val="004F67B4"/>
    <w:rsid w:val="004F7E35"/>
    <w:rsid w:val="00500343"/>
    <w:rsid w:val="0050051D"/>
    <w:rsid w:val="00500943"/>
    <w:rsid w:val="005024C6"/>
    <w:rsid w:val="00503745"/>
    <w:rsid w:val="005048DF"/>
    <w:rsid w:val="00505A50"/>
    <w:rsid w:val="005105C2"/>
    <w:rsid w:val="00511AF7"/>
    <w:rsid w:val="0051238D"/>
    <w:rsid w:val="00512FC8"/>
    <w:rsid w:val="00516D14"/>
    <w:rsid w:val="005200A4"/>
    <w:rsid w:val="0052020E"/>
    <w:rsid w:val="00522483"/>
    <w:rsid w:val="00522A25"/>
    <w:rsid w:val="00525E2C"/>
    <w:rsid w:val="005262EB"/>
    <w:rsid w:val="00526CCC"/>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6A62"/>
    <w:rsid w:val="00567924"/>
    <w:rsid w:val="005756D8"/>
    <w:rsid w:val="005759ED"/>
    <w:rsid w:val="00575DD9"/>
    <w:rsid w:val="00575FD8"/>
    <w:rsid w:val="005762A0"/>
    <w:rsid w:val="00576614"/>
    <w:rsid w:val="00581032"/>
    <w:rsid w:val="0058190F"/>
    <w:rsid w:val="005825FB"/>
    <w:rsid w:val="005909B5"/>
    <w:rsid w:val="005920A3"/>
    <w:rsid w:val="00593815"/>
    <w:rsid w:val="00593C5B"/>
    <w:rsid w:val="00594F4F"/>
    <w:rsid w:val="005952BC"/>
    <w:rsid w:val="00596B5F"/>
    <w:rsid w:val="005A07C4"/>
    <w:rsid w:val="005A1FF1"/>
    <w:rsid w:val="005A6C4A"/>
    <w:rsid w:val="005A703B"/>
    <w:rsid w:val="005A7924"/>
    <w:rsid w:val="005B4445"/>
    <w:rsid w:val="005B48FF"/>
    <w:rsid w:val="005B6325"/>
    <w:rsid w:val="005B6B33"/>
    <w:rsid w:val="005D2418"/>
    <w:rsid w:val="005D2772"/>
    <w:rsid w:val="005D3449"/>
    <w:rsid w:val="005D4667"/>
    <w:rsid w:val="005D489A"/>
    <w:rsid w:val="005D517A"/>
    <w:rsid w:val="005D6DC6"/>
    <w:rsid w:val="005E4279"/>
    <w:rsid w:val="005E47AC"/>
    <w:rsid w:val="005E4F06"/>
    <w:rsid w:val="005F352E"/>
    <w:rsid w:val="005F4220"/>
    <w:rsid w:val="005F5DB0"/>
    <w:rsid w:val="005F7655"/>
    <w:rsid w:val="005F7701"/>
    <w:rsid w:val="00601AEE"/>
    <w:rsid w:val="0060278A"/>
    <w:rsid w:val="00607180"/>
    <w:rsid w:val="00607786"/>
    <w:rsid w:val="006101EE"/>
    <w:rsid w:val="00611C95"/>
    <w:rsid w:val="00612A3D"/>
    <w:rsid w:val="00615FCE"/>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479C"/>
    <w:rsid w:val="00677270"/>
    <w:rsid w:val="00677666"/>
    <w:rsid w:val="006805F6"/>
    <w:rsid w:val="006822CB"/>
    <w:rsid w:val="00682E2F"/>
    <w:rsid w:val="00682F3C"/>
    <w:rsid w:val="006857ED"/>
    <w:rsid w:val="00693507"/>
    <w:rsid w:val="006974C6"/>
    <w:rsid w:val="006A22A6"/>
    <w:rsid w:val="006B2FD3"/>
    <w:rsid w:val="006B3965"/>
    <w:rsid w:val="006B4FF1"/>
    <w:rsid w:val="006B5319"/>
    <w:rsid w:val="006B6451"/>
    <w:rsid w:val="006C0E9F"/>
    <w:rsid w:val="006C33DC"/>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4216"/>
    <w:rsid w:val="006E68D1"/>
    <w:rsid w:val="006E780B"/>
    <w:rsid w:val="006F2438"/>
    <w:rsid w:val="006F4A8C"/>
    <w:rsid w:val="006F56E7"/>
    <w:rsid w:val="006F643C"/>
    <w:rsid w:val="00700F72"/>
    <w:rsid w:val="00702EF2"/>
    <w:rsid w:val="00703C6D"/>
    <w:rsid w:val="00704688"/>
    <w:rsid w:val="007075B6"/>
    <w:rsid w:val="007101B6"/>
    <w:rsid w:val="00711D81"/>
    <w:rsid w:val="00713508"/>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49B4"/>
    <w:rsid w:val="00746D05"/>
    <w:rsid w:val="00746D9D"/>
    <w:rsid w:val="00750912"/>
    <w:rsid w:val="00751DB0"/>
    <w:rsid w:val="00754812"/>
    <w:rsid w:val="00754ADF"/>
    <w:rsid w:val="00761213"/>
    <w:rsid w:val="00761DC7"/>
    <w:rsid w:val="00762541"/>
    <w:rsid w:val="007638B2"/>
    <w:rsid w:val="0077035B"/>
    <w:rsid w:val="00771695"/>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29F7"/>
    <w:rsid w:val="007A3E5E"/>
    <w:rsid w:val="007A629F"/>
    <w:rsid w:val="007A7CC7"/>
    <w:rsid w:val="007B0222"/>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2B4E"/>
    <w:rsid w:val="00823E79"/>
    <w:rsid w:val="00825753"/>
    <w:rsid w:val="00826994"/>
    <w:rsid w:val="00830158"/>
    <w:rsid w:val="008301F0"/>
    <w:rsid w:val="00836BC8"/>
    <w:rsid w:val="00841F18"/>
    <w:rsid w:val="00842011"/>
    <w:rsid w:val="0084259F"/>
    <w:rsid w:val="00844A43"/>
    <w:rsid w:val="008475F9"/>
    <w:rsid w:val="008524ED"/>
    <w:rsid w:val="0085368C"/>
    <w:rsid w:val="008545B4"/>
    <w:rsid w:val="008569DF"/>
    <w:rsid w:val="00856D0F"/>
    <w:rsid w:val="008574A1"/>
    <w:rsid w:val="008577F5"/>
    <w:rsid w:val="00857E60"/>
    <w:rsid w:val="00860FDC"/>
    <w:rsid w:val="00861FA0"/>
    <w:rsid w:val="0086256B"/>
    <w:rsid w:val="00862586"/>
    <w:rsid w:val="00864D5E"/>
    <w:rsid w:val="00865815"/>
    <w:rsid w:val="008658C8"/>
    <w:rsid w:val="00865BEA"/>
    <w:rsid w:val="00870375"/>
    <w:rsid w:val="008704FA"/>
    <w:rsid w:val="008735B3"/>
    <w:rsid w:val="00874BC6"/>
    <w:rsid w:val="00876810"/>
    <w:rsid w:val="008777F3"/>
    <w:rsid w:val="008815C6"/>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B7D50"/>
    <w:rsid w:val="008C3129"/>
    <w:rsid w:val="008D018E"/>
    <w:rsid w:val="008D3C4F"/>
    <w:rsid w:val="008D4CD7"/>
    <w:rsid w:val="008D5915"/>
    <w:rsid w:val="008D5D8C"/>
    <w:rsid w:val="008D7EDC"/>
    <w:rsid w:val="008E3420"/>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27C7E"/>
    <w:rsid w:val="00930794"/>
    <w:rsid w:val="00930C3D"/>
    <w:rsid w:val="00933BFE"/>
    <w:rsid w:val="00935D69"/>
    <w:rsid w:val="00935F0C"/>
    <w:rsid w:val="00936B69"/>
    <w:rsid w:val="0093743E"/>
    <w:rsid w:val="0093795D"/>
    <w:rsid w:val="00941B54"/>
    <w:rsid w:val="00941CF6"/>
    <w:rsid w:val="00942FD1"/>
    <w:rsid w:val="009436C1"/>
    <w:rsid w:val="009460EE"/>
    <w:rsid w:val="0094635C"/>
    <w:rsid w:val="00950DA6"/>
    <w:rsid w:val="00953D10"/>
    <w:rsid w:val="009547BA"/>
    <w:rsid w:val="00957B15"/>
    <w:rsid w:val="00957CD3"/>
    <w:rsid w:val="00960A4D"/>
    <w:rsid w:val="00961778"/>
    <w:rsid w:val="009621E9"/>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1EB1"/>
    <w:rsid w:val="009B5913"/>
    <w:rsid w:val="009B7017"/>
    <w:rsid w:val="009C034C"/>
    <w:rsid w:val="009C4D87"/>
    <w:rsid w:val="009D2698"/>
    <w:rsid w:val="009D2880"/>
    <w:rsid w:val="009D2ADF"/>
    <w:rsid w:val="009D493F"/>
    <w:rsid w:val="009D5C6B"/>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5B1C"/>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57976"/>
    <w:rsid w:val="00A62E09"/>
    <w:rsid w:val="00A65C72"/>
    <w:rsid w:val="00A67C87"/>
    <w:rsid w:val="00A7281C"/>
    <w:rsid w:val="00A74143"/>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1320"/>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F08"/>
    <w:rsid w:val="00B05676"/>
    <w:rsid w:val="00B102C6"/>
    <w:rsid w:val="00B10F43"/>
    <w:rsid w:val="00B1228F"/>
    <w:rsid w:val="00B1778D"/>
    <w:rsid w:val="00B17FC8"/>
    <w:rsid w:val="00B218E6"/>
    <w:rsid w:val="00B22AA0"/>
    <w:rsid w:val="00B22C3D"/>
    <w:rsid w:val="00B23323"/>
    <w:rsid w:val="00B30723"/>
    <w:rsid w:val="00B30B7E"/>
    <w:rsid w:val="00B323E0"/>
    <w:rsid w:val="00B3281E"/>
    <w:rsid w:val="00B33B3F"/>
    <w:rsid w:val="00B35119"/>
    <w:rsid w:val="00B36E9A"/>
    <w:rsid w:val="00B4052C"/>
    <w:rsid w:val="00B41F05"/>
    <w:rsid w:val="00B42115"/>
    <w:rsid w:val="00B421D9"/>
    <w:rsid w:val="00B441B2"/>
    <w:rsid w:val="00B44F87"/>
    <w:rsid w:val="00B462B9"/>
    <w:rsid w:val="00B50EB1"/>
    <w:rsid w:val="00B510AD"/>
    <w:rsid w:val="00B51B94"/>
    <w:rsid w:val="00B63676"/>
    <w:rsid w:val="00B64BA8"/>
    <w:rsid w:val="00B664F2"/>
    <w:rsid w:val="00B665C0"/>
    <w:rsid w:val="00B67F0C"/>
    <w:rsid w:val="00B74048"/>
    <w:rsid w:val="00B746D6"/>
    <w:rsid w:val="00B75B3B"/>
    <w:rsid w:val="00B7618D"/>
    <w:rsid w:val="00B772FB"/>
    <w:rsid w:val="00B828F7"/>
    <w:rsid w:val="00B8310A"/>
    <w:rsid w:val="00B83ED4"/>
    <w:rsid w:val="00B84BCA"/>
    <w:rsid w:val="00B90EF2"/>
    <w:rsid w:val="00B915F3"/>
    <w:rsid w:val="00B91E00"/>
    <w:rsid w:val="00B91F4F"/>
    <w:rsid w:val="00B928C4"/>
    <w:rsid w:val="00B9586A"/>
    <w:rsid w:val="00B95E6B"/>
    <w:rsid w:val="00B96F72"/>
    <w:rsid w:val="00B97B70"/>
    <w:rsid w:val="00BA17DA"/>
    <w:rsid w:val="00BA2E73"/>
    <w:rsid w:val="00BB0519"/>
    <w:rsid w:val="00BB1685"/>
    <w:rsid w:val="00BB34F7"/>
    <w:rsid w:val="00BB37D0"/>
    <w:rsid w:val="00BB697B"/>
    <w:rsid w:val="00BB6D79"/>
    <w:rsid w:val="00BB748F"/>
    <w:rsid w:val="00BC3520"/>
    <w:rsid w:val="00BC493C"/>
    <w:rsid w:val="00BC54A0"/>
    <w:rsid w:val="00BC57B1"/>
    <w:rsid w:val="00BC7CA8"/>
    <w:rsid w:val="00BD392B"/>
    <w:rsid w:val="00BD40FD"/>
    <w:rsid w:val="00BD4C63"/>
    <w:rsid w:val="00BD4FEB"/>
    <w:rsid w:val="00BD6185"/>
    <w:rsid w:val="00BE2049"/>
    <w:rsid w:val="00BE4F6A"/>
    <w:rsid w:val="00BF13EA"/>
    <w:rsid w:val="00BF37CD"/>
    <w:rsid w:val="00C03E6C"/>
    <w:rsid w:val="00C03E9A"/>
    <w:rsid w:val="00C0412D"/>
    <w:rsid w:val="00C041D5"/>
    <w:rsid w:val="00C04526"/>
    <w:rsid w:val="00C04D7D"/>
    <w:rsid w:val="00C136F7"/>
    <w:rsid w:val="00C150D1"/>
    <w:rsid w:val="00C1689A"/>
    <w:rsid w:val="00C20814"/>
    <w:rsid w:val="00C24333"/>
    <w:rsid w:val="00C27E3D"/>
    <w:rsid w:val="00C32998"/>
    <w:rsid w:val="00C34241"/>
    <w:rsid w:val="00C3532D"/>
    <w:rsid w:val="00C4134F"/>
    <w:rsid w:val="00C41429"/>
    <w:rsid w:val="00C420FC"/>
    <w:rsid w:val="00C44906"/>
    <w:rsid w:val="00C46A89"/>
    <w:rsid w:val="00C5094D"/>
    <w:rsid w:val="00C53087"/>
    <w:rsid w:val="00C53914"/>
    <w:rsid w:val="00C53B94"/>
    <w:rsid w:val="00C54344"/>
    <w:rsid w:val="00C546CF"/>
    <w:rsid w:val="00C6097A"/>
    <w:rsid w:val="00C616B0"/>
    <w:rsid w:val="00C62633"/>
    <w:rsid w:val="00C637FE"/>
    <w:rsid w:val="00C63997"/>
    <w:rsid w:val="00C66457"/>
    <w:rsid w:val="00C66650"/>
    <w:rsid w:val="00C679D4"/>
    <w:rsid w:val="00C67CA3"/>
    <w:rsid w:val="00C70970"/>
    <w:rsid w:val="00C72EB2"/>
    <w:rsid w:val="00C73A03"/>
    <w:rsid w:val="00C755E0"/>
    <w:rsid w:val="00C82C56"/>
    <w:rsid w:val="00C85AE2"/>
    <w:rsid w:val="00C86913"/>
    <w:rsid w:val="00C91025"/>
    <w:rsid w:val="00C938BD"/>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5830"/>
    <w:rsid w:val="00CE6D66"/>
    <w:rsid w:val="00CE6EFE"/>
    <w:rsid w:val="00CF2206"/>
    <w:rsid w:val="00CF378B"/>
    <w:rsid w:val="00CF5931"/>
    <w:rsid w:val="00CF5B7B"/>
    <w:rsid w:val="00CF6150"/>
    <w:rsid w:val="00CF619E"/>
    <w:rsid w:val="00CF64C2"/>
    <w:rsid w:val="00CF6B78"/>
    <w:rsid w:val="00D00994"/>
    <w:rsid w:val="00D05C98"/>
    <w:rsid w:val="00D10572"/>
    <w:rsid w:val="00D132FA"/>
    <w:rsid w:val="00D136D0"/>
    <w:rsid w:val="00D139A2"/>
    <w:rsid w:val="00D13FBF"/>
    <w:rsid w:val="00D15EB9"/>
    <w:rsid w:val="00D2059E"/>
    <w:rsid w:val="00D21C9F"/>
    <w:rsid w:val="00D21DD3"/>
    <w:rsid w:val="00D22E37"/>
    <w:rsid w:val="00D230F0"/>
    <w:rsid w:val="00D23319"/>
    <w:rsid w:val="00D27706"/>
    <w:rsid w:val="00D27C60"/>
    <w:rsid w:val="00D30D19"/>
    <w:rsid w:val="00D41FE5"/>
    <w:rsid w:val="00D43579"/>
    <w:rsid w:val="00D44175"/>
    <w:rsid w:val="00D44B7C"/>
    <w:rsid w:val="00D45A5A"/>
    <w:rsid w:val="00D4612A"/>
    <w:rsid w:val="00D46F3A"/>
    <w:rsid w:val="00D47609"/>
    <w:rsid w:val="00D601B6"/>
    <w:rsid w:val="00D60D54"/>
    <w:rsid w:val="00D61917"/>
    <w:rsid w:val="00D6413A"/>
    <w:rsid w:val="00D6534E"/>
    <w:rsid w:val="00D66390"/>
    <w:rsid w:val="00D66727"/>
    <w:rsid w:val="00D67041"/>
    <w:rsid w:val="00D72FB3"/>
    <w:rsid w:val="00D74231"/>
    <w:rsid w:val="00D74329"/>
    <w:rsid w:val="00D7522A"/>
    <w:rsid w:val="00D77274"/>
    <w:rsid w:val="00D8011B"/>
    <w:rsid w:val="00D809FF"/>
    <w:rsid w:val="00D810AF"/>
    <w:rsid w:val="00D81BA3"/>
    <w:rsid w:val="00D8211F"/>
    <w:rsid w:val="00D8256E"/>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043A"/>
    <w:rsid w:val="00DB23D1"/>
    <w:rsid w:val="00DB34C8"/>
    <w:rsid w:val="00DB3EAF"/>
    <w:rsid w:val="00DB46D7"/>
    <w:rsid w:val="00DB5A87"/>
    <w:rsid w:val="00DC0B1C"/>
    <w:rsid w:val="00DC4CE5"/>
    <w:rsid w:val="00DC638A"/>
    <w:rsid w:val="00DD3B7F"/>
    <w:rsid w:val="00DD4309"/>
    <w:rsid w:val="00DD5593"/>
    <w:rsid w:val="00DE1208"/>
    <w:rsid w:val="00DE2EDA"/>
    <w:rsid w:val="00DE35D7"/>
    <w:rsid w:val="00DE4646"/>
    <w:rsid w:val="00DE4A55"/>
    <w:rsid w:val="00DE4DD6"/>
    <w:rsid w:val="00DE6B37"/>
    <w:rsid w:val="00DF0D0C"/>
    <w:rsid w:val="00DF0E87"/>
    <w:rsid w:val="00DF14E3"/>
    <w:rsid w:val="00DF4A4D"/>
    <w:rsid w:val="00E00429"/>
    <w:rsid w:val="00E02755"/>
    <w:rsid w:val="00E03F97"/>
    <w:rsid w:val="00E05CBA"/>
    <w:rsid w:val="00E06429"/>
    <w:rsid w:val="00E079AB"/>
    <w:rsid w:val="00E106F0"/>
    <w:rsid w:val="00E106F9"/>
    <w:rsid w:val="00E11611"/>
    <w:rsid w:val="00E16852"/>
    <w:rsid w:val="00E17143"/>
    <w:rsid w:val="00E201B2"/>
    <w:rsid w:val="00E21E04"/>
    <w:rsid w:val="00E225F9"/>
    <w:rsid w:val="00E228A7"/>
    <w:rsid w:val="00E237AF"/>
    <w:rsid w:val="00E242C6"/>
    <w:rsid w:val="00E2432C"/>
    <w:rsid w:val="00E2449E"/>
    <w:rsid w:val="00E26940"/>
    <w:rsid w:val="00E3027A"/>
    <w:rsid w:val="00E3070C"/>
    <w:rsid w:val="00E32A48"/>
    <w:rsid w:val="00E34E9E"/>
    <w:rsid w:val="00E3517B"/>
    <w:rsid w:val="00E35CFD"/>
    <w:rsid w:val="00E35F32"/>
    <w:rsid w:val="00E366FF"/>
    <w:rsid w:val="00E4046C"/>
    <w:rsid w:val="00E4061C"/>
    <w:rsid w:val="00E41DBF"/>
    <w:rsid w:val="00E421B3"/>
    <w:rsid w:val="00E42F01"/>
    <w:rsid w:val="00E4359F"/>
    <w:rsid w:val="00E44E11"/>
    <w:rsid w:val="00E46DC1"/>
    <w:rsid w:val="00E54098"/>
    <w:rsid w:val="00E579A8"/>
    <w:rsid w:val="00E602E1"/>
    <w:rsid w:val="00E604D1"/>
    <w:rsid w:val="00E60D26"/>
    <w:rsid w:val="00E625B1"/>
    <w:rsid w:val="00E67797"/>
    <w:rsid w:val="00E67C9F"/>
    <w:rsid w:val="00E75CA5"/>
    <w:rsid w:val="00E77650"/>
    <w:rsid w:val="00E83C8F"/>
    <w:rsid w:val="00E83F8F"/>
    <w:rsid w:val="00E85404"/>
    <w:rsid w:val="00E90D83"/>
    <w:rsid w:val="00E92D8F"/>
    <w:rsid w:val="00E93C67"/>
    <w:rsid w:val="00EA0F42"/>
    <w:rsid w:val="00EA15F6"/>
    <w:rsid w:val="00EA64B6"/>
    <w:rsid w:val="00EB4C7E"/>
    <w:rsid w:val="00EB4FC1"/>
    <w:rsid w:val="00EB570C"/>
    <w:rsid w:val="00EB5E86"/>
    <w:rsid w:val="00EC1B21"/>
    <w:rsid w:val="00EC1F96"/>
    <w:rsid w:val="00EC4FBA"/>
    <w:rsid w:val="00EC52D0"/>
    <w:rsid w:val="00EC6064"/>
    <w:rsid w:val="00EC6731"/>
    <w:rsid w:val="00ED2950"/>
    <w:rsid w:val="00ED60BA"/>
    <w:rsid w:val="00ED67E0"/>
    <w:rsid w:val="00ED6874"/>
    <w:rsid w:val="00ED6B01"/>
    <w:rsid w:val="00ED7225"/>
    <w:rsid w:val="00ED7317"/>
    <w:rsid w:val="00ED77E3"/>
    <w:rsid w:val="00ED7A9D"/>
    <w:rsid w:val="00EE0706"/>
    <w:rsid w:val="00EE36CA"/>
    <w:rsid w:val="00EE3D89"/>
    <w:rsid w:val="00EE6825"/>
    <w:rsid w:val="00EE7100"/>
    <w:rsid w:val="00EE74BF"/>
    <w:rsid w:val="00EF5752"/>
    <w:rsid w:val="00EF6A57"/>
    <w:rsid w:val="00F03E9C"/>
    <w:rsid w:val="00F05828"/>
    <w:rsid w:val="00F06B13"/>
    <w:rsid w:val="00F11A9B"/>
    <w:rsid w:val="00F16051"/>
    <w:rsid w:val="00F1611A"/>
    <w:rsid w:val="00F16D80"/>
    <w:rsid w:val="00F16DAF"/>
    <w:rsid w:val="00F17521"/>
    <w:rsid w:val="00F20C9C"/>
    <w:rsid w:val="00F21B39"/>
    <w:rsid w:val="00F21FB0"/>
    <w:rsid w:val="00F23ECC"/>
    <w:rsid w:val="00F2518D"/>
    <w:rsid w:val="00F25696"/>
    <w:rsid w:val="00F25D89"/>
    <w:rsid w:val="00F26334"/>
    <w:rsid w:val="00F26AD1"/>
    <w:rsid w:val="00F278B7"/>
    <w:rsid w:val="00F27F3B"/>
    <w:rsid w:val="00F305E1"/>
    <w:rsid w:val="00F30EDE"/>
    <w:rsid w:val="00F3176A"/>
    <w:rsid w:val="00F33F45"/>
    <w:rsid w:val="00F3449D"/>
    <w:rsid w:val="00F34A1F"/>
    <w:rsid w:val="00F37D13"/>
    <w:rsid w:val="00F42584"/>
    <w:rsid w:val="00F42D02"/>
    <w:rsid w:val="00F43A58"/>
    <w:rsid w:val="00F450CD"/>
    <w:rsid w:val="00F45686"/>
    <w:rsid w:val="00F47107"/>
    <w:rsid w:val="00F50275"/>
    <w:rsid w:val="00F54087"/>
    <w:rsid w:val="00F543ED"/>
    <w:rsid w:val="00F559E5"/>
    <w:rsid w:val="00F56B94"/>
    <w:rsid w:val="00F5789C"/>
    <w:rsid w:val="00F618ED"/>
    <w:rsid w:val="00F61FF2"/>
    <w:rsid w:val="00F6352C"/>
    <w:rsid w:val="00F63B1E"/>
    <w:rsid w:val="00F67D45"/>
    <w:rsid w:val="00F70ED0"/>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2B7"/>
    <w:rsid w:val="00FB23BC"/>
    <w:rsid w:val="00FB34CD"/>
    <w:rsid w:val="00FB4045"/>
    <w:rsid w:val="00FB7FC2"/>
    <w:rsid w:val="00FC1611"/>
    <w:rsid w:val="00FC2A33"/>
    <w:rsid w:val="00FC2AA1"/>
    <w:rsid w:val="00FC3597"/>
    <w:rsid w:val="00FC5D20"/>
    <w:rsid w:val="00FC7FD4"/>
    <w:rsid w:val="00FD0A10"/>
    <w:rsid w:val="00FD114E"/>
    <w:rsid w:val="00FD154A"/>
    <w:rsid w:val="00FD157F"/>
    <w:rsid w:val="00FD24E2"/>
    <w:rsid w:val="00FD4918"/>
    <w:rsid w:val="00FD4A9C"/>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98136720">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3</cp:revision>
  <cp:lastPrinted>2023-03-20T11:10:00Z</cp:lastPrinted>
  <dcterms:created xsi:type="dcterms:W3CDTF">2023-03-23T13:01:00Z</dcterms:created>
  <dcterms:modified xsi:type="dcterms:W3CDTF">2023-03-23T13:22:00Z</dcterms:modified>
</cp:coreProperties>
</file>